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34D4D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ROMÂNIA</w:t>
      </w:r>
    </w:p>
    <w:p w14:paraId="62096B45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JUDEȚUL GALAȚI </w:t>
      </w:r>
    </w:p>
    <w:p w14:paraId="1E653047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COMUNA PISCU</w:t>
      </w:r>
    </w:p>
    <w:p w14:paraId="2AF9D116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CONSILIUL LOCAL </w:t>
      </w:r>
    </w:p>
    <w:p w14:paraId="4CD702CC" w14:textId="77777777" w:rsidR="002B6E9C" w:rsidRDefault="002B6E9C" w:rsidP="002B6E9C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HOTĂRÂREA NR. ...............</w:t>
      </w:r>
    </w:p>
    <w:p w14:paraId="6F9322B9" w14:textId="77777777" w:rsidR="002B6E9C" w:rsidRPr="0024196B" w:rsidRDefault="002B6E9C" w:rsidP="002B6E9C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Din ...................</w:t>
      </w:r>
    </w:p>
    <w:p w14:paraId="7AA81282" w14:textId="77777777" w:rsidR="002B6E9C" w:rsidRPr="0024196B" w:rsidRDefault="002B6E9C" w:rsidP="002B6E9C">
      <w:pPr>
        <w:jc w:val="both"/>
        <w:rPr>
          <w:rFonts w:ascii="Times New Roman" w:hAnsi="Times New Roman" w:cs="Times New Roman"/>
          <w:b/>
          <w:bCs/>
          <w:lang w:val="es-ES"/>
        </w:rPr>
      </w:pPr>
      <w:proofErr w:type="spellStart"/>
      <w:r w:rsidRPr="0024196B">
        <w:rPr>
          <w:rFonts w:ascii="Times New Roman" w:hAnsi="Times New Roman" w:cs="Times New Roman"/>
          <w:b/>
        </w:rPr>
        <w:t>privind</w:t>
      </w:r>
      <w:proofErr w:type="spellEnd"/>
      <w:r w:rsidRPr="0024196B">
        <w:rPr>
          <w:rFonts w:ascii="Times New Roman" w:hAnsi="Times New Roman" w:cs="Times New Roman"/>
          <w:b/>
        </w:rPr>
        <w:t xml:space="preserve"> </w:t>
      </w:r>
      <w:proofErr w:type="spellStart"/>
      <w:r w:rsidRPr="0024196B">
        <w:rPr>
          <w:rFonts w:ascii="Times New Roman" w:hAnsi="Times New Roman" w:cs="Times New Roman"/>
          <w:b/>
          <w:bCs/>
          <w:lang w:val="es-ES"/>
        </w:rPr>
        <w:t>Aprobarea</w:t>
      </w:r>
      <w:proofErr w:type="spellEnd"/>
      <w:r w:rsidRPr="0024196B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b/>
          <w:bCs/>
          <w:lang w:val="es-ES"/>
        </w:rPr>
        <w:t>ajustării</w:t>
      </w:r>
      <w:proofErr w:type="spellEnd"/>
      <w:r w:rsidRPr="0024196B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b/>
          <w:bCs/>
          <w:lang w:val="es-ES"/>
        </w:rPr>
        <w:t>prețului</w:t>
      </w:r>
      <w:proofErr w:type="spellEnd"/>
      <w:r w:rsidRPr="0024196B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b/>
          <w:bCs/>
          <w:lang w:val="es-ES"/>
        </w:rPr>
        <w:t>contractului</w:t>
      </w:r>
      <w:proofErr w:type="spellEnd"/>
      <w:r w:rsidRPr="0024196B">
        <w:rPr>
          <w:rFonts w:ascii="Times New Roman" w:hAnsi="Times New Roman" w:cs="Times New Roman"/>
          <w:b/>
          <w:bCs/>
          <w:lang w:val="es-ES"/>
        </w:rPr>
        <w:t xml:space="preserve"> de </w:t>
      </w:r>
      <w:proofErr w:type="spellStart"/>
      <w:r w:rsidRPr="0024196B">
        <w:rPr>
          <w:rFonts w:ascii="Times New Roman" w:hAnsi="Times New Roman" w:cs="Times New Roman"/>
          <w:b/>
          <w:bCs/>
          <w:lang w:val="es-ES"/>
        </w:rPr>
        <w:t>achiziție</w:t>
      </w:r>
      <w:proofErr w:type="spellEnd"/>
      <w:r w:rsidRPr="0024196B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b/>
          <w:bCs/>
          <w:lang w:val="es-ES"/>
        </w:rPr>
        <w:t>publică</w:t>
      </w:r>
      <w:proofErr w:type="spellEnd"/>
      <w:r w:rsidRPr="0024196B">
        <w:rPr>
          <w:rFonts w:ascii="Times New Roman" w:hAnsi="Times New Roman" w:cs="Times New Roman"/>
          <w:b/>
          <w:bCs/>
          <w:lang w:val="es-ES"/>
        </w:rPr>
        <w:t xml:space="preserve">, </w:t>
      </w:r>
      <w:proofErr w:type="gramStart"/>
      <w:r w:rsidRPr="0024196B">
        <w:rPr>
          <w:rFonts w:ascii="Times New Roman" w:hAnsi="Times New Roman" w:cs="Times New Roman"/>
          <w:b/>
          <w:bCs/>
          <w:lang w:val="es-ES"/>
        </w:rPr>
        <w:t>a</w:t>
      </w:r>
      <w:proofErr w:type="gramEnd"/>
      <w:r w:rsidRPr="0024196B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b/>
          <w:bCs/>
          <w:lang w:val="es-ES"/>
        </w:rPr>
        <w:t>obiectivului</w:t>
      </w:r>
      <w:proofErr w:type="spellEnd"/>
      <w:r w:rsidRPr="0024196B">
        <w:rPr>
          <w:rFonts w:ascii="Times New Roman" w:hAnsi="Times New Roman" w:cs="Times New Roman"/>
          <w:b/>
          <w:bCs/>
          <w:lang w:val="es-ES"/>
        </w:rPr>
        <w:t xml:space="preserve"> de </w:t>
      </w:r>
      <w:proofErr w:type="spellStart"/>
      <w:r w:rsidRPr="0024196B">
        <w:rPr>
          <w:rFonts w:ascii="Times New Roman" w:hAnsi="Times New Roman" w:cs="Times New Roman"/>
          <w:b/>
          <w:bCs/>
          <w:lang w:val="es-ES"/>
        </w:rPr>
        <w:t>investiții</w:t>
      </w:r>
      <w:proofErr w:type="spellEnd"/>
      <w:r w:rsidRPr="0024196B">
        <w:rPr>
          <w:rFonts w:ascii="Times New Roman" w:hAnsi="Times New Roman" w:cs="Times New Roman"/>
          <w:b/>
          <w:bCs/>
          <w:lang w:val="es-ES"/>
        </w:rPr>
        <w:t xml:space="preserve"> „</w:t>
      </w:r>
      <w:proofErr w:type="spellStart"/>
      <w:r w:rsidRPr="0024196B">
        <w:rPr>
          <w:rFonts w:ascii="Times New Roman" w:hAnsi="Times New Roman" w:cs="Times New Roman"/>
          <w:b/>
          <w:bCs/>
          <w:lang w:val="es-ES"/>
        </w:rPr>
        <w:t>Parcuri</w:t>
      </w:r>
      <w:proofErr w:type="spellEnd"/>
      <w:r w:rsidRPr="0024196B">
        <w:rPr>
          <w:rFonts w:ascii="Times New Roman" w:hAnsi="Times New Roman" w:cs="Times New Roman"/>
          <w:b/>
          <w:bCs/>
          <w:lang w:val="es-ES"/>
        </w:rPr>
        <w:t xml:space="preserve"> de </w:t>
      </w:r>
      <w:proofErr w:type="spellStart"/>
      <w:r w:rsidRPr="0024196B">
        <w:rPr>
          <w:rFonts w:ascii="Times New Roman" w:hAnsi="Times New Roman" w:cs="Times New Roman"/>
          <w:b/>
          <w:bCs/>
          <w:lang w:val="es-ES"/>
        </w:rPr>
        <w:t>joacă</w:t>
      </w:r>
      <w:proofErr w:type="spellEnd"/>
      <w:r w:rsidRPr="0024196B">
        <w:rPr>
          <w:rFonts w:ascii="Times New Roman" w:hAnsi="Times New Roman" w:cs="Times New Roman"/>
          <w:b/>
          <w:bCs/>
          <w:lang w:val="es-ES"/>
        </w:rPr>
        <w:t xml:space="preserve"> Comuna </w:t>
      </w:r>
      <w:proofErr w:type="spellStart"/>
      <w:r w:rsidRPr="0024196B">
        <w:rPr>
          <w:rFonts w:ascii="Times New Roman" w:hAnsi="Times New Roman" w:cs="Times New Roman"/>
          <w:b/>
          <w:bCs/>
          <w:lang w:val="es-ES"/>
        </w:rPr>
        <w:t>Piscu</w:t>
      </w:r>
      <w:proofErr w:type="spellEnd"/>
      <w:r w:rsidRPr="0024196B">
        <w:rPr>
          <w:rFonts w:ascii="Times New Roman" w:hAnsi="Times New Roman" w:cs="Times New Roman"/>
          <w:b/>
          <w:bCs/>
          <w:lang w:val="es-ES"/>
        </w:rPr>
        <w:t xml:space="preserve">, </w:t>
      </w:r>
      <w:proofErr w:type="spellStart"/>
      <w:r w:rsidRPr="0024196B">
        <w:rPr>
          <w:rFonts w:ascii="Times New Roman" w:hAnsi="Times New Roman" w:cs="Times New Roman"/>
          <w:b/>
          <w:bCs/>
          <w:lang w:val="es-ES"/>
        </w:rPr>
        <w:t>Județul</w:t>
      </w:r>
      <w:proofErr w:type="spellEnd"/>
      <w:r w:rsidRPr="0024196B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b/>
          <w:bCs/>
          <w:lang w:val="es-ES"/>
        </w:rPr>
        <w:t>Galați</w:t>
      </w:r>
      <w:proofErr w:type="spellEnd"/>
      <w:r w:rsidRPr="0024196B">
        <w:rPr>
          <w:rFonts w:ascii="Times New Roman" w:hAnsi="Times New Roman" w:cs="Times New Roman"/>
          <w:b/>
          <w:bCs/>
          <w:lang w:val="es-ES"/>
        </w:rPr>
        <w:t>”</w:t>
      </w:r>
    </w:p>
    <w:p w14:paraId="1CDAF672" w14:textId="77777777" w:rsidR="002B6E9C" w:rsidRPr="0024196B" w:rsidRDefault="002B6E9C" w:rsidP="002B6E9C">
      <w:pPr>
        <w:pStyle w:val="NoSpacing"/>
        <w:rPr>
          <w:rFonts w:ascii="Times New Roman" w:hAnsi="Times New Roman" w:cs="Times New Roman"/>
          <w:lang w:val="es-ES"/>
        </w:rPr>
      </w:pPr>
      <w:r w:rsidRPr="0024196B">
        <w:rPr>
          <w:rFonts w:ascii="Times New Roman" w:hAnsi="Times New Roman" w:cs="Times New Roman"/>
          <w:lang w:val="es-ES"/>
        </w:rPr>
        <w:t xml:space="preserve">INIŢIATOR: Vlad </w:t>
      </w:r>
      <w:proofErr w:type="spellStart"/>
      <w:r w:rsidRPr="0024196B">
        <w:rPr>
          <w:rFonts w:ascii="Times New Roman" w:hAnsi="Times New Roman" w:cs="Times New Roman"/>
          <w:lang w:val="es-ES"/>
        </w:rPr>
        <w:t>Ştefan</w:t>
      </w:r>
      <w:proofErr w:type="spellEnd"/>
      <w:r w:rsidRPr="0024196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es-ES"/>
        </w:rPr>
        <w:t>Primarul</w:t>
      </w:r>
      <w:proofErr w:type="spellEnd"/>
      <w:r w:rsidRPr="0024196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es-ES"/>
        </w:rPr>
        <w:t>comunei</w:t>
      </w:r>
      <w:proofErr w:type="spellEnd"/>
      <w:r w:rsidRPr="0024196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es-ES"/>
        </w:rPr>
        <w:t>Piscu</w:t>
      </w:r>
      <w:proofErr w:type="spellEnd"/>
      <w:r w:rsidRPr="0024196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24196B">
        <w:rPr>
          <w:rFonts w:ascii="Times New Roman" w:hAnsi="Times New Roman" w:cs="Times New Roman"/>
          <w:lang w:val="es-ES"/>
        </w:rPr>
        <w:t>județul</w:t>
      </w:r>
      <w:proofErr w:type="spellEnd"/>
      <w:r w:rsidRPr="0024196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es-ES"/>
        </w:rPr>
        <w:t>Galați</w:t>
      </w:r>
      <w:proofErr w:type="spellEnd"/>
      <w:r w:rsidRPr="0024196B">
        <w:rPr>
          <w:rFonts w:ascii="Times New Roman" w:hAnsi="Times New Roman" w:cs="Times New Roman"/>
          <w:lang w:val="es-ES"/>
        </w:rPr>
        <w:t>;</w:t>
      </w:r>
    </w:p>
    <w:p w14:paraId="172D3893" w14:textId="77777777" w:rsidR="002B6E9C" w:rsidRPr="0024196B" w:rsidRDefault="002B6E9C" w:rsidP="002B6E9C">
      <w:pPr>
        <w:pStyle w:val="NoSpacing"/>
        <w:rPr>
          <w:rFonts w:ascii="Times New Roman" w:hAnsi="Times New Roman" w:cs="Times New Roman"/>
          <w:lang w:val="es-ES"/>
        </w:rPr>
      </w:pPr>
      <w:r w:rsidRPr="0024196B">
        <w:rPr>
          <w:rFonts w:ascii="Times New Roman" w:hAnsi="Times New Roman" w:cs="Times New Roman"/>
          <w:lang w:val="es-ES"/>
        </w:rPr>
        <w:tab/>
        <w:t xml:space="preserve">            </w:t>
      </w:r>
      <w:proofErr w:type="spellStart"/>
      <w:r w:rsidRPr="0024196B">
        <w:rPr>
          <w:rFonts w:ascii="Times New Roman" w:hAnsi="Times New Roman" w:cs="Times New Roman"/>
          <w:lang w:val="es-ES"/>
        </w:rPr>
        <w:t>Nr</w:t>
      </w:r>
      <w:proofErr w:type="spellEnd"/>
      <w:r w:rsidRPr="0024196B">
        <w:rPr>
          <w:rFonts w:ascii="Times New Roman" w:hAnsi="Times New Roman" w:cs="Times New Roman"/>
          <w:lang w:val="es-ES"/>
        </w:rPr>
        <w:t xml:space="preserve">. de </w:t>
      </w:r>
      <w:proofErr w:type="spellStart"/>
      <w:r w:rsidRPr="0024196B">
        <w:rPr>
          <w:rFonts w:ascii="Times New Roman" w:hAnsi="Times New Roman" w:cs="Times New Roman"/>
          <w:lang w:val="es-ES"/>
        </w:rPr>
        <w:t>înregistrare</w:t>
      </w:r>
      <w:proofErr w:type="spellEnd"/>
      <w:r w:rsidRPr="0024196B">
        <w:rPr>
          <w:rFonts w:ascii="Times New Roman" w:hAnsi="Times New Roman" w:cs="Times New Roman"/>
          <w:lang w:val="es-ES"/>
        </w:rPr>
        <w:t xml:space="preserve"> al </w:t>
      </w:r>
      <w:proofErr w:type="spellStart"/>
      <w:r w:rsidRPr="0024196B">
        <w:rPr>
          <w:rFonts w:ascii="Times New Roman" w:hAnsi="Times New Roman" w:cs="Times New Roman"/>
          <w:lang w:val="es-ES"/>
        </w:rPr>
        <w:t>proiectului</w:t>
      </w:r>
      <w:proofErr w:type="spellEnd"/>
      <w:r w:rsidRPr="0024196B">
        <w:rPr>
          <w:rFonts w:ascii="Times New Roman" w:hAnsi="Times New Roman" w:cs="Times New Roman"/>
          <w:lang w:val="es-ES"/>
        </w:rPr>
        <w:t xml:space="preserve"> 59 din 14.10.2025</w:t>
      </w:r>
    </w:p>
    <w:p w14:paraId="3CE02BFB" w14:textId="77777777" w:rsidR="002B6E9C" w:rsidRPr="0024196B" w:rsidRDefault="002B6E9C" w:rsidP="002B6E9C">
      <w:pPr>
        <w:pStyle w:val="NoSpacing"/>
        <w:rPr>
          <w:rFonts w:ascii="Times New Roman" w:hAnsi="Times New Roman" w:cs="Times New Roman"/>
          <w:lang w:val="es-ES"/>
        </w:rPr>
      </w:pPr>
    </w:p>
    <w:p w14:paraId="7F040815" w14:textId="77777777" w:rsidR="002B6E9C" w:rsidRPr="0024196B" w:rsidRDefault="002B6E9C" w:rsidP="002B6E9C">
      <w:pPr>
        <w:pStyle w:val="NoSpacing"/>
        <w:ind w:firstLine="720"/>
        <w:jc w:val="both"/>
        <w:rPr>
          <w:rFonts w:ascii="Times New Roman" w:hAnsi="Times New Roman" w:cs="Times New Roman"/>
          <w:lang w:val="es-ES"/>
        </w:rPr>
      </w:pPr>
      <w:r w:rsidRPr="0024196B">
        <w:rPr>
          <w:rFonts w:ascii="Times New Roman" w:hAnsi="Times New Roman" w:cs="Times New Roman"/>
          <w:b/>
          <w:lang w:val="es-ES"/>
        </w:rPr>
        <w:t xml:space="preserve">CONSILIUL LOCAL al </w:t>
      </w:r>
      <w:proofErr w:type="spellStart"/>
      <w:r w:rsidRPr="0024196B">
        <w:rPr>
          <w:rFonts w:ascii="Times New Roman" w:hAnsi="Times New Roman" w:cs="Times New Roman"/>
          <w:b/>
          <w:lang w:val="es-ES"/>
        </w:rPr>
        <w:t>comunei</w:t>
      </w:r>
      <w:proofErr w:type="spellEnd"/>
      <w:r w:rsidRPr="0024196B"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b/>
          <w:lang w:val="es-ES"/>
        </w:rPr>
        <w:t>Piscu</w:t>
      </w:r>
      <w:proofErr w:type="spellEnd"/>
      <w:r w:rsidRPr="0024196B">
        <w:rPr>
          <w:rFonts w:ascii="Times New Roman" w:hAnsi="Times New Roman" w:cs="Times New Roman"/>
          <w:b/>
          <w:lang w:val="es-ES"/>
        </w:rPr>
        <w:t xml:space="preserve">, </w:t>
      </w:r>
      <w:proofErr w:type="spellStart"/>
      <w:r w:rsidRPr="0024196B">
        <w:rPr>
          <w:rFonts w:ascii="Times New Roman" w:hAnsi="Times New Roman" w:cs="Times New Roman"/>
          <w:b/>
          <w:lang w:val="es-ES"/>
        </w:rPr>
        <w:t>județul</w:t>
      </w:r>
      <w:proofErr w:type="spellEnd"/>
      <w:r w:rsidRPr="0024196B">
        <w:rPr>
          <w:rFonts w:ascii="Times New Roman" w:hAnsi="Times New Roman" w:cs="Times New Roman"/>
          <w:b/>
          <w:lang w:val="es-ES"/>
        </w:rPr>
        <w:t xml:space="preserve"> GALAȚI</w:t>
      </w:r>
      <w:r w:rsidRPr="0024196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24196B">
        <w:rPr>
          <w:rFonts w:ascii="Times New Roman" w:hAnsi="Times New Roman" w:cs="Times New Roman"/>
          <w:lang w:val="es-ES"/>
        </w:rPr>
        <w:t>întrunit</w:t>
      </w:r>
      <w:proofErr w:type="spellEnd"/>
      <w:r w:rsidRPr="0024196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es-ES"/>
        </w:rPr>
        <w:t>în</w:t>
      </w:r>
      <w:proofErr w:type="spellEnd"/>
      <w:r w:rsidRPr="0024196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es-ES"/>
        </w:rPr>
        <w:t>ședința</w:t>
      </w:r>
      <w:proofErr w:type="spellEnd"/>
      <w:r w:rsidRPr="0024196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es-ES"/>
        </w:rPr>
        <w:t>ordinară</w:t>
      </w:r>
      <w:proofErr w:type="spellEnd"/>
      <w:r w:rsidRPr="0024196B">
        <w:rPr>
          <w:rFonts w:ascii="Times New Roman" w:hAnsi="Times New Roman" w:cs="Times New Roman"/>
          <w:lang w:val="es-ES"/>
        </w:rPr>
        <w:t xml:space="preserve"> din data de 23.10.2025;</w:t>
      </w:r>
    </w:p>
    <w:p w14:paraId="58B70DE8" w14:textId="77777777" w:rsidR="002B6E9C" w:rsidRPr="0024196B" w:rsidRDefault="002B6E9C" w:rsidP="002B6E9C">
      <w:pPr>
        <w:pStyle w:val="NoSpacing"/>
        <w:jc w:val="both"/>
        <w:rPr>
          <w:rFonts w:ascii="Times New Roman" w:hAnsi="Times New Roman" w:cs="Times New Roman"/>
        </w:rPr>
      </w:pPr>
      <w:r w:rsidRPr="0024196B">
        <w:rPr>
          <w:rFonts w:ascii="Times New Roman" w:hAnsi="Times New Roman" w:cs="Times New Roman"/>
        </w:rPr>
        <w:tab/>
      </w:r>
      <w:proofErr w:type="spellStart"/>
      <w:r w:rsidRPr="0024196B">
        <w:rPr>
          <w:rFonts w:ascii="Times New Roman" w:hAnsi="Times New Roman" w:cs="Times New Roman"/>
        </w:rPr>
        <w:t>Având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în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vedere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  <w:i/>
        </w:rPr>
        <w:t>Referatul</w:t>
      </w:r>
      <w:proofErr w:type="spellEnd"/>
      <w:r w:rsidRPr="0024196B">
        <w:rPr>
          <w:rFonts w:ascii="Times New Roman" w:hAnsi="Times New Roman" w:cs="Times New Roman"/>
          <w:i/>
        </w:rPr>
        <w:t xml:space="preserve"> de </w:t>
      </w:r>
      <w:proofErr w:type="spellStart"/>
      <w:r w:rsidRPr="0024196B">
        <w:rPr>
          <w:rFonts w:ascii="Times New Roman" w:hAnsi="Times New Roman" w:cs="Times New Roman"/>
          <w:i/>
        </w:rPr>
        <w:t>aprobare</w:t>
      </w:r>
      <w:proofErr w:type="spellEnd"/>
      <w:r w:rsidRPr="0024196B">
        <w:rPr>
          <w:rFonts w:ascii="Times New Roman" w:hAnsi="Times New Roman" w:cs="Times New Roman"/>
        </w:rPr>
        <w:t xml:space="preserve"> al </w:t>
      </w:r>
      <w:proofErr w:type="spellStart"/>
      <w:r w:rsidRPr="0024196B">
        <w:rPr>
          <w:rFonts w:ascii="Times New Roman" w:hAnsi="Times New Roman" w:cs="Times New Roman"/>
        </w:rPr>
        <w:t>inițiatorului</w:t>
      </w:r>
      <w:proofErr w:type="spellEnd"/>
      <w:r w:rsidRPr="0024196B">
        <w:rPr>
          <w:rFonts w:ascii="Times New Roman" w:hAnsi="Times New Roman" w:cs="Times New Roman"/>
        </w:rPr>
        <w:t xml:space="preserve">, </w:t>
      </w:r>
      <w:proofErr w:type="spellStart"/>
      <w:r w:rsidRPr="0024196B">
        <w:rPr>
          <w:rFonts w:ascii="Times New Roman" w:hAnsi="Times New Roman" w:cs="Times New Roman"/>
        </w:rPr>
        <w:t>înregistrat</w:t>
      </w:r>
      <w:proofErr w:type="spellEnd"/>
      <w:r w:rsidRPr="0024196B">
        <w:rPr>
          <w:rFonts w:ascii="Times New Roman" w:hAnsi="Times New Roman" w:cs="Times New Roman"/>
        </w:rPr>
        <w:t xml:space="preserve"> la nr. </w:t>
      </w:r>
      <w:r w:rsidRPr="0024196B">
        <w:rPr>
          <w:rFonts w:ascii="Times New Roman" w:hAnsi="Times New Roman" w:cs="Times New Roman"/>
          <w:lang w:val="es-ES"/>
        </w:rPr>
        <w:t xml:space="preserve">7255 </w:t>
      </w:r>
      <w:r w:rsidRPr="0024196B">
        <w:rPr>
          <w:rFonts w:ascii="Times New Roman" w:hAnsi="Times New Roman" w:cs="Times New Roman"/>
        </w:rPr>
        <w:t>din 14.10.2025.</w:t>
      </w:r>
    </w:p>
    <w:p w14:paraId="019D55ED" w14:textId="77777777" w:rsidR="002B6E9C" w:rsidRPr="0024196B" w:rsidRDefault="002B6E9C" w:rsidP="002B6E9C">
      <w:pPr>
        <w:pStyle w:val="NoSpacing"/>
        <w:jc w:val="both"/>
        <w:rPr>
          <w:rFonts w:ascii="Times New Roman" w:hAnsi="Times New Roman" w:cs="Times New Roman"/>
        </w:rPr>
      </w:pPr>
      <w:r w:rsidRPr="0024196B">
        <w:rPr>
          <w:rFonts w:ascii="Times New Roman" w:hAnsi="Times New Roman" w:cs="Times New Roman"/>
        </w:rPr>
        <w:tab/>
      </w:r>
      <w:proofErr w:type="spellStart"/>
      <w:r w:rsidRPr="0024196B">
        <w:rPr>
          <w:rFonts w:ascii="Times New Roman" w:hAnsi="Times New Roman" w:cs="Times New Roman"/>
        </w:rPr>
        <w:t>Având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în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vedere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  <w:i/>
        </w:rPr>
        <w:t>Raportul</w:t>
      </w:r>
      <w:proofErr w:type="spellEnd"/>
      <w:r w:rsidRPr="0024196B">
        <w:rPr>
          <w:rFonts w:ascii="Times New Roman" w:hAnsi="Times New Roman" w:cs="Times New Roman"/>
          <w:i/>
        </w:rPr>
        <w:t xml:space="preserve"> de </w:t>
      </w:r>
      <w:proofErr w:type="spellStart"/>
      <w:r w:rsidRPr="0024196B">
        <w:rPr>
          <w:rFonts w:ascii="Times New Roman" w:hAnsi="Times New Roman" w:cs="Times New Roman"/>
          <w:i/>
        </w:rPr>
        <w:t>specialitate</w:t>
      </w:r>
      <w:proofErr w:type="spellEnd"/>
      <w:r w:rsidRPr="0024196B">
        <w:rPr>
          <w:rFonts w:ascii="Times New Roman" w:hAnsi="Times New Roman" w:cs="Times New Roman"/>
        </w:rPr>
        <w:t xml:space="preserve"> al </w:t>
      </w:r>
      <w:proofErr w:type="spellStart"/>
      <w:r w:rsidRPr="0024196B">
        <w:rPr>
          <w:rFonts w:ascii="Times New Roman" w:hAnsi="Times New Roman" w:cs="Times New Roman"/>
        </w:rPr>
        <w:t>secretarului</w:t>
      </w:r>
      <w:proofErr w:type="spellEnd"/>
      <w:r w:rsidRPr="0024196B">
        <w:rPr>
          <w:rFonts w:ascii="Times New Roman" w:hAnsi="Times New Roman" w:cs="Times New Roman"/>
        </w:rPr>
        <w:t xml:space="preserve"> general al </w:t>
      </w:r>
      <w:proofErr w:type="spellStart"/>
      <w:r w:rsidRPr="0024196B">
        <w:rPr>
          <w:rFonts w:ascii="Times New Roman" w:hAnsi="Times New Roman" w:cs="Times New Roman"/>
        </w:rPr>
        <w:t>comunei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înregistrat</w:t>
      </w:r>
      <w:proofErr w:type="spellEnd"/>
      <w:r w:rsidRPr="0024196B">
        <w:rPr>
          <w:rFonts w:ascii="Times New Roman" w:hAnsi="Times New Roman" w:cs="Times New Roman"/>
        </w:rPr>
        <w:t xml:space="preserve"> la nr. </w:t>
      </w:r>
      <w:r>
        <w:rPr>
          <w:rFonts w:ascii="Times New Roman" w:hAnsi="Times New Roman" w:cs="Times New Roman"/>
        </w:rPr>
        <w:t>…………………</w:t>
      </w:r>
      <w:r w:rsidRPr="0024196B">
        <w:rPr>
          <w:rFonts w:ascii="Times New Roman" w:hAnsi="Times New Roman" w:cs="Times New Roman"/>
        </w:rPr>
        <w:t>;</w:t>
      </w:r>
    </w:p>
    <w:p w14:paraId="0BF61402" w14:textId="77777777" w:rsidR="002B6E9C" w:rsidRPr="0024196B" w:rsidRDefault="002B6E9C" w:rsidP="002B6E9C">
      <w:pPr>
        <w:pStyle w:val="NoSpacing"/>
        <w:jc w:val="both"/>
        <w:rPr>
          <w:rFonts w:ascii="Times New Roman" w:hAnsi="Times New Roman" w:cs="Times New Roman"/>
        </w:rPr>
      </w:pPr>
      <w:r w:rsidRPr="0024196B">
        <w:rPr>
          <w:rFonts w:ascii="Times New Roman" w:hAnsi="Times New Roman" w:cs="Times New Roman"/>
        </w:rPr>
        <w:tab/>
      </w:r>
      <w:proofErr w:type="spellStart"/>
      <w:r w:rsidRPr="0024196B">
        <w:rPr>
          <w:rFonts w:ascii="Times New Roman" w:hAnsi="Times New Roman" w:cs="Times New Roman"/>
        </w:rPr>
        <w:t>Având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în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vedere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  <w:i/>
        </w:rPr>
        <w:t>Rapoartele</w:t>
      </w:r>
      <w:proofErr w:type="spellEnd"/>
      <w:r w:rsidRPr="0024196B">
        <w:rPr>
          <w:rFonts w:ascii="Times New Roman" w:hAnsi="Times New Roman" w:cs="Times New Roman"/>
          <w:i/>
        </w:rPr>
        <w:t xml:space="preserve"> de </w:t>
      </w:r>
      <w:proofErr w:type="spellStart"/>
      <w:r w:rsidRPr="0024196B">
        <w:rPr>
          <w:rFonts w:ascii="Times New Roman" w:hAnsi="Times New Roman" w:cs="Times New Roman"/>
          <w:i/>
        </w:rPr>
        <w:t>avizare</w:t>
      </w:r>
      <w:proofErr w:type="spellEnd"/>
      <w:r w:rsidRPr="0024196B">
        <w:rPr>
          <w:rFonts w:ascii="Times New Roman" w:hAnsi="Times New Roman" w:cs="Times New Roman"/>
        </w:rPr>
        <w:t xml:space="preserve"> ale </w:t>
      </w:r>
      <w:proofErr w:type="spellStart"/>
      <w:r w:rsidRPr="0024196B">
        <w:rPr>
          <w:rFonts w:ascii="Times New Roman" w:hAnsi="Times New Roman" w:cs="Times New Roman"/>
        </w:rPr>
        <w:t>comisiilor</w:t>
      </w:r>
      <w:proofErr w:type="spellEnd"/>
      <w:r w:rsidRPr="0024196B">
        <w:rPr>
          <w:rFonts w:ascii="Times New Roman" w:hAnsi="Times New Roman" w:cs="Times New Roman"/>
        </w:rPr>
        <w:t xml:space="preserve"> de </w:t>
      </w:r>
      <w:proofErr w:type="spellStart"/>
      <w:r w:rsidRPr="0024196B">
        <w:rPr>
          <w:rFonts w:ascii="Times New Roman" w:hAnsi="Times New Roman" w:cs="Times New Roman"/>
        </w:rPr>
        <w:t>specialitate</w:t>
      </w:r>
      <w:proofErr w:type="spellEnd"/>
      <w:r w:rsidRPr="0024196B">
        <w:rPr>
          <w:rFonts w:ascii="Times New Roman" w:hAnsi="Times New Roman" w:cs="Times New Roman"/>
        </w:rPr>
        <w:t xml:space="preserve"> nr. 1,2,3 ale </w:t>
      </w:r>
      <w:proofErr w:type="spellStart"/>
      <w:r w:rsidRPr="0024196B">
        <w:rPr>
          <w:rFonts w:ascii="Times New Roman" w:hAnsi="Times New Roman" w:cs="Times New Roman"/>
        </w:rPr>
        <w:t>Consiliului</w:t>
      </w:r>
      <w:proofErr w:type="spellEnd"/>
      <w:r w:rsidRPr="0024196B">
        <w:rPr>
          <w:rFonts w:ascii="Times New Roman" w:hAnsi="Times New Roman" w:cs="Times New Roman"/>
        </w:rPr>
        <w:t xml:space="preserve"> local al </w:t>
      </w:r>
      <w:proofErr w:type="spellStart"/>
      <w:r w:rsidRPr="0024196B">
        <w:rPr>
          <w:rFonts w:ascii="Times New Roman" w:hAnsi="Times New Roman" w:cs="Times New Roman"/>
        </w:rPr>
        <w:t>comunei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Piscu</w:t>
      </w:r>
      <w:proofErr w:type="spellEnd"/>
      <w:r w:rsidRPr="0024196B">
        <w:rPr>
          <w:rFonts w:ascii="Times New Roman" w:hAnsi="Times New Roman" w:cs="Times New Roman"/>
        </w:rPr>
        <w:t>;</w:t>
      </w:r>
    </w:p>
    <w:p w14:paraId="7A6A38F6" w14:textId="77777777" w:rsidR="002B6E9C" w:rsidRPr="0024196B" w:rsidRDefault="002B6E9C" w:rsidP="002B6E9C">
      <w:pPr>
        <w:pStyle w:val="NoSpacing"/>
        <w:ind w:firstLine="720"/>
        <w:jc w:val="both"/>
        <w:rPr>
          <w:rFonts w:ascii="Times New Roman" w:hAnsi="Times New Roman" w:cs="Times New Roman"/>
          <w:lang w:val="fr-FR"/>
        </w:rPr>
      </w:pPr>
      <w:proofErr w:type="spellStart"/>
      <w:r w:rsidRPr="0024196B">
        <w:rPr>
          <w:rFonts w:ascii="Times New Roman" w:hAnsi="Times New Roman" w:cs="Times New Roman"/>
          <w:lang w:val="fr-FR"/>
        </w:rPr>
        <w:t>Având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în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vedere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adresa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nr.504 </w:t>
      </w:r>
      <w:proofErr w:type="spellStart"/>
      <w:r w:rsidRPr="0024196B">
        <w:rPr>
          <w:rFonts w:ascii="Times New Roman" w:hAnsi="Times New Roman" w:cs="Times New Roman"/>
          <w:lang w:val="fr-FR"/>
        </w:rPr>
        <w:t>din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23.09.2025 </w:t>
      </w:r>
      <w:proofErr w:type="spellStart"/>
      <w:r w:rsidRPr="0024196B">
        <w:rPr>
          <w:rFonts w:ascii="Times New Roman" w:hAnsi="Times New Roman" w:cs="Times New Roman"/>
          <w:lang w:val="fr-FR"/>
        </w:rPr>
        <w:t>înaintată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24196B">
        <w:rPr>
          <w:rFonts w:ascii="Times New Roman" w:hAnsi="Times New Roman" w:cs="Times New Roman"/>
          <w:lang w:val="fr-FR"/>
        </w:rPr>
        <w:t>către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S.C. AMASOR CONCEPT SRL, </w:t>
      </w:r>
      <w:proofErr w:type="spellStart"/>
      <w:r w:rsidRPr="0024196B">
        <w:rPr>
          <w:rFonts w:ascii="Times New Roman" w:hAnsi="Times New Roman" w:cs="Times New Roman"/>
          <w:lang w:val="fr-FR"/>
        </w:rPr>
        <w:t>înregistrată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24196B">
        <w:rPr>
          <w:rFonts w:ascii="Times New Roman" w:hAnsi="Times New Roman" w:cs="Times New Roman"/>
          <w:lang w:val="fr-FR"/>
        </w:rPr>
        <w:t>Comuna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Piscu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sub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nr. 6695/23.09.2025, </w:t>
      </w:r>
      <w:proofErr w:type="spellStart"/>
      <w:r w:rsidRPr="0024196B">
        <w:rPr>
          <w:rFonts w:ascii="Times New Roman" w:hAnsi="Times New Roman" w:cs="Times New Roman"/>
          <w:lang w:val="fr-FR"/>
        </w:rPr>
        <w:t>precum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și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adresa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nr.508 </w:t>
      </w:r>
      <w:proofErr w:type="spellStart"/>
      <w:r w:rsidRPr="0024196B">
        <w:rPr>
          <w:rFonts w:ascii="Times New Roman" w:hAnsi="Times New Roman" w:cs="Times New Roman"/>
          <w:lang w:val="fr-FR"/>
        </w:rPr>
        <w:t>din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15.10.2025, </w:t>
      </w:r>
      <w:proofErr w:type="spellStart"/>
      <w:r w:rsidRPr="0024196B">
        <w:rPr>
          <w:rFonts w:ascii="Times New Roman" w:hAnsi="Times New Roman" w:cs="Times New Roman"/>
          <w:lang w:val="fr-FR"/>
        </w:rPr>
        <w:t>înregistrată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24196B">
        <w:rPr>
          <w:rFonts w:ascii="Times New Roman" w:hAnsi="Times New Roman" w:cs="Times New Roman"/>
          <w:lang w:val="fr-FR"/>
        </w:rPr>
        <w:t>Comuna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Piscu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sub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nr. 7376/15.10.</w:t>
      </w:r>
      <w:proofErr w:type="gramStart"/>
      <w:r w:rsidRPr="0024196B">
        <w:rPr>
          <w:rFonts w:ascii="Times New Roman" w:hAnsi="Times New Roman" w:cs="Times New Roman"/>
          <w:lang w:val="fr-FR"/>
        </w:rPr>
        <w:t>2025;</w:t>
      </w:r>
      <w:proofErr w:type="gramEnd"/>
    </w:p>
    <w:p w14:paraId="58182F76" w14:textId="77777777" w:rsidR="002B6E9C" w:rsidRPr="0024196B" w:rsidRDefault="002B6E9C" w:rsidP="002B6E9C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24196B">
        <w:rPr>
          <w:rFonts w:ascii="Times New Roman" w:hAnsi="Times New Roman" w:cs="Times New Roman"/>
          <w:lang w:val="fr-FR"/>
        </w:rPr>
        <w:t xml:space="preserve">            </w:t>
      </w:r>
      <w:proofErr w:type="spellStart"/>
      <w:r w:rsidRPr="0024196B">
        <w:rPr>
          <w:rFonts w:ascii="Times New Roman" w:hAnsi="Times New Roman" w:cs="Times New Roman"/>
          <w:lang w:val="fr-FR"/>
        </w:rPr>
        <w:t>Având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în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vedere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pct.24.1, </w:t>
      </w:r>
      <w:proofErr w:type="spellStart"/>
      <w:r w:rsidRPr="0024196B">
        <w:rPr>
          <w:rFonts w:ascii="Times New Roman" w:hAnsi="Times New Roman" w:cs="Times New Roman"/>
          <w:lang w:val="fr-FR"/>
        </w:rPr>
        <w:t>din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Contractul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24196B">
        <w:rPr>
          <w:rFonts w:ascii="Times New Roman" w:hAnsi="Times New Roman" w:cs="Times New Roman"/>
          <w:lang w:val="fr-FR"/>
        </w:rPr>
        <w:t>lucrări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nr.9910 </w:t>
      </w:r>
      <w:proofErr w:type="spellStart"/>
      <w:r w:rsidRPr="0024196B">
        <w:rPr>
          <w:rFonts w:ascii="Times New Roman" w:hAnsi="Times New Roman" w:cs="Times New Roman"/>
          <w:lang w:val="fr-FR"/>
        </w:rPr>
        <w:t>din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18.12.2024, </w:t>
      </w:r>
      <w:proofErr w:type="spellStart"/>
      <w:r w:rsidRPr="0024196B">
        <w:rPr>
          <w:rFonts w:ascii="Times New Roman" w:hAnsi="Times New Roman" w:cs="Times New Roman"/>
          <w:lang w:val="fr-FR"/>
        </w:rPr>
        <w:t>încheiat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între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comuna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Piscu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24196B">
        <w:rPr>
          <w:rFonts w:ascii="Times New Roman" w:hAnsi="Times New Roman" w:cs="Times New Roman"/>
          <w:lang w:val="fr-FR"/>
        </w:rPr>
        <w:t>județul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Galați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și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S.C. AMASOR CONCEPT SRL ;</w:t>
      </w:r>
    </w:p>
    <w:p w14:paraId="32E1AE4A" w14:textId="77777777" w:rsidR="002B6E9C" w:rsidRPr="0024196B" w:rsidRDefault="002B6E9C" w:rsidP="002B6E9C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24196B">
        <w:rPr>
          <w:rFonts w:ascii="Times New Roman" w:hAnsi="Times New Roman" w:cs="Times New Roman"/>
          <w:lang w:val="fr-FR"/>
        </w:rPr>
        <w:tab/>
      </w:r>
      <w:proofErr w:type="spellStart"/>
      <w:r w:rsidRPr="0024196B">
        <w:rPr>
          <w:rFonts w:ascii="Times New Roman" w:hAnsi="Times New Roman" w:cs="Times New Roman"/>
          <w:lang w:val="fr-FR"/>
        </w:rPr>
        <w:t>Având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în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vedere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prevederile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art. 221, </w:t>
      </w:r>
      <w:proofErr w:type="gramStart"/>
      <w:r w:rsidRPr="0024196B">
        <w:rPr>
          <w:rFonts w:ascii="Times New Roman" w:hAnsi="Times New Roman" w:cs="Times New Roman"/>
          <w:lang w:val="fr-FR"/>
        </w:rPr>
        <w:t>al.(</w:t>
      </w:r>
      <w:proofErr w:type="gramEnd"/>
      <w:r w:rsidRPr="0024196B">
        <w:rPr>
          <w:rFonts w:ascii="Times New Roman" w:hAnsi="Times New Roman" w:cs="Times New Roman"/>
          <w:lang w:val="fr-FR"/>
        </w:rPr>
        <w:t xml:space="preserve">1) </w:t>
      </w:r>
      <w:proofErr w:type="spellStart"/>
      <w:r w:rsidRPr="0024196B">
        <w:rPr>
          <w:rFonts w:ascii="Times New Roman" w:hAnsi="Times New Roman" w:cs="Times New Roman"/>
          <w:lang w:val="fr-FR"/>
        </w:rPr>
        <w:t>lit.c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) </w:t>
      </w:r>
      <w:proofErr w:type="spellStart"/>
      <w:r w:rsidRPr="0024196B">
        <w:rPr>
          <w:rFonts w:ascii="Times New Roman" w:hAnsi="Times New Roman" w:cs="Times New Roman"/>
          <w:lang w:val="fr-FR"/>
        </w:rPr>
        <w:t>din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L.98/2016 </w:t>
      </w:r>
      <w:proofErr w:type="spellStart"/>
      <w:r w:rsidRPr="0024196B">
        <w:rPr>
          <w:rFonts w:ascii="Times New Roman" w:hAnsi="Times New Roman" w:cs="Times New Roman"/>
          <w:lang w:val="fr-FR"/>
        </w:rPr>
        <w:t>privind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achizițiile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publice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cu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modificările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și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completările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ulterioare</w:t>
      </w:r>
      <w:proofErr w:type="spellEnd"/>
      <w:r w:rsidRPr="0024196B">
        <w:rPr>
          <w:rFonts w:ascii="Times New Roman" w:hAnsi="Times New Roman" w:cs="Times New Roman"/>
          <w:lang w:val="fr-FR"/>
        </w:rPr>
        <w:t> ;</w:t>
      </w:r>
    </w:p>
    <w:p w14:paraId="16E8205B" w14:textId="77777777" w:rsidR="002B6E9C" w:rsidRPr="0024196B" w:rsidRDefault="002B6E9C" w:rsidP="002B6E9C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 w:rsidRPr="0024196B">
        <w:rPr>
          <w:rFonts w:ascii="Times New Roman" w:hAnsi="Times New Roman" w:cs="Times New Roman"/>
        </w:rPr>
        <w:t>În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conformitate</w:t>
      </w:r>
      <w:proofErr w:type="spellEnd"/>
      <w:r w:rsidRPr="0024196B">
        <w:rPr>
          <w:rFonts w:ascii="Times New Roman" w:hAnsi="Times New Roman" w:cs="Times New Roman"/>
        </w:rPr>
        <w:t xml:space="preserve"> cu </w:t>
      </w:r>
      <w:proofErr w:type="spellStart"/>
      <w:r w:rsidRPr="0024196B">
        <w:rPr>
          <w:rFonts w:ascii="Times New Roman" w:hAnsi="Times New Roman" w:cs="Times New Roman"/>
        </w:rPr>
        <w:t>prevederile</w:t>
      </w:r>
      <w:proofErr w:type="spellEnd"/>
      <w:r w:rsidRPr="0024196B">
        <w:rPr>
          <w:rFonts w:ascii="Times New Roman" w:hAnsi="Times New Roman" w:cs="Times New Roman"/>
        </w:rPr>
        <w:t>:</w:t>
      </w:r>
    </w:p>
    <w:p w14:paraId="622E03DF" w14:textId="77777777" w:rsidR="002B6E9C" w:rsidRPr="0024196B" w:rsidRDefault="002B6E9C" w:rsidP="002B6E9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4196B">
        <w:rPr>
          <w:rFonts w:ascii="Times New Roman" w:hAnsi="Times New Roman" w:cs="Times New Roman"/>
        </w:rPr>
        <w:t xml:space="preserve">- </w:t>
      </w:r>
      <w:proofErr w:type="spellStart"/>
      <w:r w:rsidRPr="0024196B">
        <w:rPr>
          <w:rFonts w:ascii="Times New Roman" w:hAnsi="Times New Roman" w:cs="Times New Roman"/>
        </w:rPr>
        <w:t>Legii</w:t>
      </w:r>
      <w:proofErr w:type="spellEnd"/>
      <w:r w:rsidRPr="0024196B">
        <w:rPr>
          <w:rFonts w:ascii="Times New Roman" w:hAnsi="Times New Roman" w:cs="Times New Roman"/>
        </w:rPr>
        <w:t xml:space="preserve"> nr. 273/2006 - </w:t>
      </w:r>
      <w:proofErr w:type="spellStart"/>
      <w:r w:rsidRPr="0024196B">
        <w:rPr>
          <w:rFonts w:ascii="Times New Roman" w:hAnsi="Times New Roman" w:cs="Times New Roman"/>
        </w:rPr>
        <w:t>privind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finanţele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publice</w:t>
      </w:r>
      <w:proofErr w:type="spellEnd"/>
      <w:r w:rsidRPr="0024196B">
        <w:rPr>
          <w:rFonts w:ascii="Times New Roman" w:hAnsi="Times New Roman" w:cs="Times New Roman"/>
        </w:rPr>
        <w:t xml:space="preserve"> locale, cu </w:t>
      </w:r>
      <w:proofErr w:type="spellStart"/>
      <w:r w:rsidRPr="0024196B">
        <w:rPr>
          <w:rFonts w:ascii="Times New Roman" w:hAnsi="Times New Roman" w:cs="Times New Roman"/>
        </w:rPr>
        <w:t>modificările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şi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completările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ulterioare</w:t>
      </w:r>
      <w:proofErr w:type="spellEnd"/>
      <w:r w:rsidRPr="0024196B">
        <w:rPr>
          <w:rFonts w:ascii="Times New Roman" w:hAnsi="Times New Roman" w:cs="Times New Roman"/>
        </w:rPr>
        <w:t>;</w:t>
      </w:r>
    </w:p>
    <w:p w14:paraId="1A57606D" w14:textId="77777777" w:rsidR="002B6E9C" w:rsidRPr="0024196B" w:rsidRDefault="002B6E9C" w:rsidP="002B6E9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4196B">
        <w:rPr>
          <w:rFonts w:ascii="Times New Roman" w:hAnsi="Times New Roman" w:cs="Times New Roman"/>
        </w:rPr>
        <w:t xml:space="preserve">- </w:t>
      </w:r>
      <w:proofErr w:type="spellStart"/>
      <w:r w:rsidRPr="0024196B">
        <w:rPr>
          <w:rFonts w:ascii="Times New Roman" w:hAnsi="Times New Roman" w:cs="Times New Roman"/>
        </w:rPr>
        <w:t>Ordonanței</w:t>
      </w:r>
      <w:proofErr w:type="spellEnd"/>
      <w:r w:rsidRPr="0024196B">
        <w:rPr>
          <w:rFonts w:ascii="Times New Roman" w:hAnsi="Times New Roman" w:cs="Times New Roman"/>
        </w:rPr>
        <w:t xml:space="preserve"> de </w:t>
      </w:r>
      <w:proofErr w:type="spellStart"/>
      <w:r w:rsidRPr="0024196B">
        <w:rPr>
          <w:rFonts w:ascii="Times New Roman" w:hAnsi="Times New Roman" w:cs="Times New Roman"/>
        </w:rPr>
        <w:t>Urgență</w:t>
      </w:r>
      <w:proofErr w:type="spellEnd"/>
      <w:r w:rsidRPr="0024196B">
        <w:rPr>
          <w:rFonts w:ascii="Times New Roman" w:hAnsi="Times New Roman" w:cs="Times New Roman"/>
        </w:rPr>
        <w:t xml:space="preserve"> a </w:t>
      </w:r>
      <w:proofErr w:type="spellStart"/>
      <w:r w:rsidRPr="0024196B">
        <w:rPr>
          <w:rFonts w:ascii="Times New Roman" w:hAnsi="Times New Roman" w:cs="Times New Roman"/>
        </w:rPr>
        <w:t>Guvernului</w:t>
      </w:r>
      <w:proofErr w:type="spellEnd"/>
      <w:r w:rsidRPr="0024196B">
        <w:rPr>
          <w:rFonts w:ascii="Times New Roman" w:hAnsi="Times New Roman" w:cs="Times New Roman"/>
        </w:rPr>
        <w:t xml:space="preserve"> nr.57/2019 - </w:t>
      </w:r>
      <w:proofErr w:type="spellStart"/>
      <w:r w:rsidRPr="0024196B">
        <w:rPr>
          <w:rFonts w:ascii="Times New Roman" w:hAnsi="Times New Roman" w:cs="Times New Roman"/>
        </w:rPr>
        <w:t>Codul</w:t>
      </w:r>
      <w:proofErr w:type="spellEnd"/>
      <w:r w:rsidRPr="0024196B">
        <w:rPr>
          <w:rFonts w:ascii="Times New Roman" w:hAnsi="Times New Roman" w:cs="Times New Roman"/>
        </w:rPr>
        <w:t xml:space="preserve"> administrative, cu </w:t>
      </w:r>
      <w:proofErr w:type="spellStart"/>
      <w:r w:rsidRPr="0024196B">
        <w:rPr>
          <w:rFonts w:ascii="Times New Roman" w:hAnsi="Times New Roman" w:cs="Times New Roman"/>
        </w:rPr>
        <w:t>modificările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şi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completările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ulterioare</w:t>
      </w:r>
      <w:proofErr w:type="spellEnd"/>
      <w:r w:rsidRPr="0024196B">
        <w:rPr>
          <w:rFonts w:ascii="Times New Roman" w:hAnsi="Times New Roman" w:cs="Times New Roman"/>
        </w:rPr>
        <w:t>;</w:t>
      </w:r>
    </w:p>
    <w:p w14:paraId="251AE3FB" w14:textId="77777777" w:rsidR="002B6E9C" w:rsidRPr="0024196B" w:rsidRDefault="002B6E9C" w:rsidP="002B6E9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4196B">
        <w:rPr>
          <w:rFonts w:ascii="Times New Roman" w:hAnsi="Times New Roman" w:cs="Times New Roman"/>
        </w:rPr>
        <w:t xml:space="preserve">- </w:t>
      </w:r>
      <w:proofErr w:type="spellStart"/>
      <w:r w:rsidRPr="0024196B">
        <w:rPr>
          <w:rFonts w:ascii="Times New Roman" w:hAnsi="Times New Roman" w:cs="Times New Roman"/>
        </w:rPr>
        <w:t>Legii</w:t>
      </w:r>
      <w:proofErr w:type="spellEnd"/>
      <w:r w:rsidRPr="0024196B">
        <w:rPr>
          <w:rFonts w:ascii="Times New Roman" w:hAnsi="Times New Roman" w:cs="Times New Roman"/>
        </w:rPr>
        <w:t xml:space="preserve"> nr. 141/2025</w:t>
      </w:r>
      <w:r w:rsidRPr="0024196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4196B">
        <w:rPr>
          <w:rFonts w:ascii="Times New Roman" w:hAnsi="Times New Roman" w:cs="Times New Roman"/>
          <w:color w:val="000000"/>
          <w:shd w:val="clear" w:color="auto" w:fill="FFFFFF"/>
        </w:rPr>
        <w:t>privind</w:t>
      </w:r>
      <w:proofErr w:type="spellEnd"/>
      <w:r w:rsidRPr="0024196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4196B">
        <w:rPr>
          <w:rFonts w:ascii="Times New Roman" w:hAnsi="Times New Roman" w:cs="Times New Roman"/>
          <w:color w:val="000000"/>
          <w:shd w:val="clear" w:color="auto" w:fill="FFFFFF"/>
        </w:rPr>
        <w:t>unele</w:t>
      </w:r>
      <w:proofErr w:type="spellEnd"/>
      <w:r w:rsidRPr="0024196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4196B">
        <w:rPr>
          <w:rFonts w:ascii="Times New Roman" w:hAnsi="Times New Roman" w:cs="Times New Roman"/>
          <w:color w:val="000000"/>
          <w:shd w:val="clear" w:color="auto" w:fill="FFFFFF"/>
        </w:rPr>
        <w:t>măsuri</w:t>
      </w:r>
      <w:proofErr w:type="spellEnd"/>
      <w:r w:rsidRPr="0024196B">
        <w:rPr>
          <w:rFonts w:ascii="Times New Roman" w:hAnsi="Times New Roman" w:cs="Times New Roman"/>
          <w:color w:val="000000"/>
          <w:shd w:val="clear" w:color="auto" w:fill="FFFFFF"/>
        </w:rPr>
        <w:t xml:space="preserve"> fiscal-</w:t>
      </w:r>
      <w:proofErr w:type="spellStart"/>
      <w:r w:rsidRPr="0024196B">
        <w:rPr>
          <w:rFonts w:ascii="Times New Roman" w:hAnsi="Times New Roman" w:cs="Times New Roman"/>
          <w:color w:val="000000"/>
          <w:shd w:val="clear" w:color="auto" w:fill="FFFFFF"/>
        </w:rPr>
        <w:t>bugetare</w:t>
      </w:r>
      <w:proofErr w:type="spellEnd"/>
      <w:r w:rsidRPr="0024196B">
        <w:rPr>
          <w:rFonts w:ascii="Times New Roman" w:hAnsi="Times New Roman" w:cs="Times New Roman"/>
        </w:rPr>
        <w:t>;</w:t>
      </w:r>
    </w:p>
    <w:p w14:paraId="13A8D85F" w14:textId="77777777" w:rsidR="002B6E9C" w:rsidRPr="0024196B" w:rsidRDefault="002B6E9C" w:rsidP="002B6E9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4196B">
        <w:rPr>
          <w:rFonts w:ascii="Times New Roman" w:hAnsi="Times New Roman" w:cs="Times New Roman"/>
        </w:rPr>
        <w:t xml:space="preserve">- art.7 alin.13 din </w:t>
      </w:r>
      <w:proofErr w:type="spellStart"/>
      <w:r w:rsidRPr="0024196B">
        <w:rPr>
          <w:rFonts w:ascii="Times New Roman" w:hAnsi="Times New Roman" w:cs="Times New Roman"/>
        </w:rPr>
        <w:t>Legea</w:t>
      </w:r>
      <w:proofErr w:type="spellEnd"/>
      <w:r w:rsidRPr="0024196B">
        <w:rPr>
          <w:rFonts w:ascii="Times New Roman" w:hAnsi="Times New Roman" w:cs="Times New Roman"/>
        </w:rPr>
        <w:t xml:space="preserve"> nr. 52/2003 –</w:t>
      </w:r>
      <w:proofErr w:type="spellStart"/>
      <w:r w:rsidRPr="0024196B">
        <w:rPr>
          <w:rFonts w:ascii="Times New Roman" w:hAnsi="Times New Roman" w:cs="Times New Roman"/>
        </w:rPr>
        <w:t>privind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transparenţa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decizională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în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administraţia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publică</w:t>
      </w:r>
      <w:proofErr w:type="spellEnd"/>
      <w:r w:rsidRPr="0024196B">
        <w:rPr>
          <w:rFonts w:ascii="Times New Roman" w:hAnsi="Times New Roman" w:cs="Times New Roman"/>
        </w:rPr>
        <w:t xml:space="preserve">, cu </w:t>
      </w:r>
      <w:proofErr w:type="spellStart"/>
      <w:r w:rsidRPr="0024196B">
        <w:rPr>
          <w:rFonts w:ascii="Times New Roman" w:hAnsi="Times New Roman" w:cs="Times New Roman"/>
        </w:rPr>
        <w:t>modificările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şi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completările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ulterioare</w:t>
      </w:r>
      <w:proofErr w:type="spellEnd"/>
      <w:r w:rsidRPr="0024196B">
        <w:rPr>
          <w:rFonts w:ascii="Times New Roman" w:hAnsi="Times New Roman" w:cs="Times New Roman"/>
        </w:rPr>
        <w:t>;</w:t>
      </w:r>
    </w:p>
    <w:p w14:paraId="4F81733A" w14:textId="77777777" w:rsidR="002B6E9C" w:rsidRPr="0024196B" w:rsidRDefault="002B6E9C" w:rsidP="002B6E9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24196B">
        <w:rPr>
          <w:rFonts w:ascii="Times New Roman" w:hAnsi="Times New Roman" w:cs="Times New Roman"/>
        </w:rPr>
        <w:t>În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temeiul</w:t>
      </w:r>
      <w:proofErr w:type="spellEnd"/>
      <w:r w:rsidRPr="0024196B">
        <w:rPr>
          <w:rFonts w:ascii="Times New Roman" w:hAnsi="Times New Roman" w:cs="Times New Roman"/>
        </w:rPr>
        <w:t xml:space="preserve"> art.136 din </w:t>
      </w:r>
      <w:proofErr w:type="spellStart"/>
      <w:r w:rsidRPr="0024196B">
        <w:rPr>
          <w:rFonts w:ascii="Times New Roman" w:hAnsi="Times New Roman" w:cs="Times New Roman"/>
        </w:rPr>
        <w:t>Ordonanța</w:t>
      </w:r>
      <w:proofErr w:type="spellEnd"/>
      <w:r w:rsidRPr="0024196B">
        <w:rPr>
          <w:rFonts w:ascii="Times New Roman" w:hAnsi="Times New Roman" w:cs="Times New Roman"/>
        </w:rPr>
        <w:t xml:space="preserve"> de </w:t>
      </w:r>
      <w:proofErr w:type="spellStart"/>
      <w:r w:rsidRPr="0024196B">
        <w:rPr>
          <w:rFonts w:ascii="Times New Roman" w:hAnsi="Times New Roman" w:cs="Times New Roman"/>
        </w:rPr>
        <w:t>Urgență</w:t>
      </w:r>
      <w:proofErr w:type="spellEnd"/>
      <w:r w:rsidRPr="0024196B">
        <w:rPr>
          <w:rFonts w:ascii="Times New Roman" w:hAnsi="Times New Roman" w:cs="Times New Roman"/>
        </w:rPr>
        <w:t xml:space="preserve"> a </w:t>
      </w:r>
      <w:proofErr w:type="spellStart"/>
      <w:r w:rsidRPr="0024196B">
        <w:rPr>
          <w:rFonts w:ascii="Times New Roman" w:hAnsi="Times New Roman" w:cs="Times New Roman"/>
        </w:rPr>
        <w:t>Guvernului</w:t>
      </w:r>
      <w:proofErr w:type="spellEnd"/>
      <w:r w:rsidRPr="0024196B">
        <w:rPr>
          <w:rFonts w:ascii="Times New Roman" w:hAnsi="Times New Roman" w:cs="Times New Roman"/>
        </w:rPr>
        <w:t xml:space="preserve"> nr. 57/2019 </w:t>
      </w:r>
      <w:proofErr w:type="spellStart"/>
      <w:r w:rsidRPr="0024196B">
        <w:rPr>
          <w:rFonts w:ascii="Times New Roman" w:hAnsi="Times New Roman" w:cs="Times New Roman"/>
        </w:rPr>
        <w:t>privind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Codul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administrativ</w:t>
      </w:r>
      <w:proofErr w:type="spellEnd"/>
      <w:r w:rsidRPr="0024196B">
        <w:rPr>
          <w:rFonts w:ascii="Times New Roman" w:hAnsi="Times New Roman" w:cs="Times New Roman"/>
        </w:rPr>
        <w:t xml:space="preserve"> cu </w:t>
      </w:r>
      <w:proofErr w:type="spellStart"/>
      <w:r w:rsidRPr="0024196B">
        <w:rPr>
          <w:rFonts w:ascii="Times New Roman" w:hAnsi="Times New Roman" w:cs="Times New Roman"/>
        </w:rPr>
        <w:t>modificările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şi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completările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ulterioare</w:t>
      </w:r>
      <w:proofErr w:type="spellEnd"/>
      <w:r w:rsidRPr="0024196B">
        <w:rPr>
          <w:rFonts w:ascii="Times New Roman" w:hAnsi="Times New Roman" w:cs="Times New Roman"/>
        </w:rPr>
        <w:t>;</w:t>
      </w:r>
    </w:p>
    <w:p w14:paraId="342E532F" w14:textId="77777777" w:rsidR="002B6E9C" w:rsidRPr="0024196B" w:rsidRDefault="002B6E9C" w:rsidP="002B6E9C">
      <w:pPr>
        <w:pStyle w:val="NoSpacing"/>
        <w:jc w:val="center"/>
        <w:rPr>
          <w:rFonts w:ascii="Times New Roman" w:hAnsi="Times New Roman" w:cs="Times New Roman"/>
          <w:b/>
        </w:rPr>
      </w:pPr>
      <w:r w:rsidRPr="0024196B">
        <w:rPr>
          <w:rFonts w:ascii="Times New Roman" w:hAnsi="Times New Roman" w:cs="Times New Roman"/>
          <w:b/>
        </w:rPr>
        <w:t>HOTĂRĂȘTE:</w:t>
      </w:r>
    </w:p>
    <w:p w14:paraId="703A071D" w14:textId="77777777" w:rsidR="002B6E9C" w:rsidRPr="0024196B" w:rsidRDefault="002B6E9C" w:rsidP="002B6E9C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24196B">
        <w:rPr>
          <w:rFonts w:ascii="Times New Roman" w:hAnsi="Times New Roman" w:cs="Times New Roman"/>
          <w:b/>
        </w:rPr>
        <w:t>Art. 1.</w:t>
      </w:r>
      <w:r w:rsidRPr="0024196B">
        <w:rPr>
          <w:rFonts w:ascii="Times New Roman" w:hAnsi="Times New Roman" w:cs="Times New Roman"/>
        </w:rPr>
        <w:t xml:space="preserve"> – </w:t>
      </w:r>
      <w:r w:rsidRPr="0024196B">
        <w:rPr>
          <w:rFonts w:ascii="Times New Roman" w:hAnsi="Times New Roman" w:cs="Times New Roman"/>
          <w:lang w:val="fr-FR"/>
        </w:rPr>
        <w:t xml:space="preserve">Se </w:t>
      </w:r>
      <w:proofErr w:type="spellStart"/>
      <w:r w:rsidRPr="0024196B">
        <w:rPr>
          <w:rFonts w:ascii="Times New Roman" w:hAnsi="Times New Roman" w:cs="Times New Roman"/>
          <w:lang w:val="fr-FR"/>
        </w:rPr>
        <w:t>aprobă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Prelungirea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duratei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24196B">
        <w:rPr>
          <w:rFonts w:ascii="Times New Roman" w:hAnsi="Times New Roman" w:cs="Times New Roman"/>
          <w:lang w:val="fr-FR"/>
        </w:rPr>
        <w:t>executie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24196B">
        <w:rPr>
          <w:rFonts w:ascii="Times New Roman" w:hAnsi="Times New Roman" w:cs="Times New Roman"/>
          <w:lang w:val="fr-FR"/>
        </w:rPr>
        <w:t>lucrării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ce face </w:t>
      </w:r>
      <w:proofErr w:type="spellStart"/>
      <w:r w:rsidRPr="0024196B">
        <w:rPr>
          <w:rFonts w:ascii="Times New Roman" w:hAnsi="Times New Roman" w:cs="Times New Roman"/>
          <w:lang w:val="fr-FR"/>
        </w:rPr>
        <w:t>obiectul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contractului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24196B">
        <w:rPr>
          <w:rFonts w:ascii="Times New Roman" w:hAnsi="Times New Roman" w:cs="Times New Roman"/>
          <w:lang w:val="fr-FR"/>
        </w:rPr>
        <w:t>lucrări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nr.9910/18.12.2024, </w:t>
      </w:r>
      <w:proofErr w:type="spellStart"/>
      <w:r w:rsidRPr="0024196B">
        <w:rPr>
          <w:rFonts w:ascii="Times New Roman" w:hAnsi="Times New Roman" w:cs="Times New Roman"/>
          <w:lang w:val="fr-FR"/>
        </w:rPr>
        <w:t>încheiat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între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Comuna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Piscu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24196B">
        <w:rPr>
          <w:rFonts w:ascii="Times New Roman" w:hAnsi="Times New Roman" w:cs="Times New Roman"/>
          <w:lang w:val="fr-FR"/>
        </w:rPr>
        <w:t>județul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Galați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și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S.C.</w:t>
      </w:r>
      <w:r>
        <w:rPr>
          <w:rFonts w:ascii="Times New Roman" w:hAnsi="Times New Roman" w:cs="Times New Roman"/>
          <w:lang w:val="fr-FR"/>
        </w:rPr>
        <w:t xml:space="preserve"> </w:t>
      </w:r>
      <w:r w:rsidRPr="0024196B">
        <w:rPr>
          <w:rFonts w:ascii="Times New Roman" w:hAnsi="Times New Roman" w:cs="Times New Roman"/>
          <w:lang w:val="fr-FR"/>
        </w:rPr>
        <w:t xml:space="preserve">AMASOR CONCEPT SRL, </w:t>
      </w:r>
      <w:proofErr w:type="spellStart"/>
      <w:r w:rsidRPr="0024196B">
        <w:rPr>
          <w:rFonts w:ascii="Times New Roman" w:hAnsi="Times New Roman" w:cs="Times New Roman"/>
          <w:lang w:val="fr-FR"/>
        </w:rPr>
        <w:t>cu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30 de </w:t>
      </w:r>
      <w:proofErr w:type="spellStart"/>
      <w:r w:rsidRPr="0024196B">
        <w:rPr>
          <w:rFonts w:ascii="Times New Roman" w:hAnsi="Times New Roman" w:cs="Times New Roman"/>
          <w:lang w:val="fr-FR"/>
        </w:rPr>
        <w:t>zile</w:t>
      </w:r>
      <w:proofErr w:type="spellEnd"/>
      <w:r w:rsidRPr="0024196B">
        <w:rPr>
          <w:rFonts w:ascii="Times New Roman" w:hAnsi="Times New Roman" w:cs="Times New Roman"/>
          <w:lang w:val="fr-FR"/>
        </w:rPr>
        <w:t>.</w:t>
      </w:r>
    </w:p>
    <w:p w14:paraId="7D2FE9F4" w14:textId="77777777" w:rsidR="002B6E9C" w:rsidRPr="0024196B" w:rsidRDefault="002B6E9C" w:rsidP="002B6E9C">
      <w:pPr>
        <w:pStyle w:val="NoSpacing"/>
        <w:jc w:val="both"/>
        <w:rPr>
          <w:rFonts w:ascii="Times New Roman" w:hAnsi="Times New Roman" w:cs="Times New Roman"/>
        </w:rPr>
      </w:pPr>
      <w:r w:rsidRPr="0024196B">
        <w:rPr>
          <w:rFonts w:ascii="Times New Roman" w:hAnsi="Times New Roman" w:cs="Times New Roman"/>
          <w:b/>
        </w:rPr>
        <w:t>Art. 2.</w:t>
      </w:r>
      <w:r w:rsidRPr="0024196B">
        <w:rPr>
          <w:rFonts w:ascii="Times New Roman" w:hAnsi="Times New Roman" w:cs="Times New Roman"/>
        </w:rPr>
        <w:t xml:space="preserve"> - Se </w:t>
      </w:r>
      <w:proofErr w:type="spellStart"/>
      <w:r w:rsidRPr="0024196B">
        <w:rPr>
          <w:rFonts w:ascii="Times New Roman" w:hAnsi="Times New Roman" w:cs="Times New Roman"/>
        </w:rPr>
        <w:t>suplimentează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valoarea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contractului</w:t>
      </w:r>
      <w:proofErr w:type="spellEnd"/>
      <w:r w:rsidRPr="0024196B">
        <w:rPr>
          <w:rFonts w:ascii="Times New Roman" w:hAnsi="Times New Roman" w:cs="Times New Roman"/>
        </w:rPr>
        <w:t xml:space="preserve">, </w:t>
      </w:r>
      <w:proofErr w:type="spellStart"/>
      <w:r w:rsidRPr="0024196B">
        <w:rPr>
          <w:rFonts w:ascii="Times New Roman" w:hAnsi="Times New Roman" w:cs="Times New Roman"/>
        </w:rPr>
        <w:t>prin</w:t>
      </w:r>
      <w:proofErr w:type="spellEnd"/>
      <w:r w:rsidRPr="0024196B">
        <w:rPr>
          <w:rFonts w:ascii="Times New Roman" w:hAnsi="Times New Roman" w:cs="Times New Roman"/>
        </w:rPr>
        <w:t xml:space="preserve"> act </w:t>
      </w:r>
      <w:proofErr w:type="spellStart"/>
      <w:r w:rsidRPr="0024196B">
        <w:rPr>
          <w:rFonts w:ascii="Times New Roman" w:hAnsi="Times New Roman" w:cs="Times New Roman"/>
        </w:rPr>
        <w:t>adi</w:t>
      </w:r>
      <w:proofErr w:type="spellEnd"/>
      <w:r w:rsidRPr="0024196B">
        <w:rPr>
          <w:rFonts w:ascii="Times New Roman" w:hAnsi="Times New Roman" w:cs="Times New Roman"/>
          <w:lang w:val="ro-RO"/>
        </w:rPr>
        <w:t>ț</w:t>
      </w:r>
      <w:proofErr w:type="spellStart"/>
      <w:r w:rsidRPr="0024196B">
        <w:rPr>
          <w:rFonts w:ascii="Times New Roman" w:hAnsi="Times New Roman" w:cs="Times New Roman"/>
        </w:rPr>
        <w:t>ional</w:t>
      </w:r>
      <w:proofErr w:type="spellEnd"/>
      <w:r w:rsidRPr="0024196B">
        <w:rPr>
          <w:rFonts w:ascii="Times New Roman" w:hAnsi="Times New Roman" w:cs="Times New Roman"/>
        </w:rPr>
        <w:t xml:space="preserve">, conform </w:t>
      </w:r>
      <w:proofErr w:type="spellStart"/>
      <w:r w:rsidRPr="0024196B">
        <w:rPr>
          <w:rFonts w:ascii="Times New Roman" w:hAnsi="Times New Roman" w:cs="Times New Roman"/>
        </w:rPr>
        <w:t>anexei</w:t>
      </w:r>
      <w:proofErr w:type="spellEnd"/>
      <w:r w:rsidRPr="0024196B">
        <w:rPr>
          <w:rFonts w:ascii="Times New Roman" w:hAnsi="Times New Roman" w:cs="Times New Roman"/>
        </w:rPr>
        <w:t xml:space="preserve"> care face </w:t>
      </w:r>
      <w:proofErr w:type="spellStart"/>
      <w:r w:rsidRPr="0024196B">
        <w:rPr>
          <w:rFonts w:ascii="Times New Roman" w:hAnsi="Times New Roman" w:cs="Times New Roman"/>
        </w:rPr>
        <w:t>parte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integrantă</w:t>
      </w:r>
      <w:proofErr w:type="spellEnd"/>
      <w:r w:rsidRPr="0024196B">
        <w:rPr>
          <w:rFonts w:ascii="Times New Roman" w:hAnsi="Times New Roman" w:cs="Times New Roman"/>
        </w:rPr>
        <w:t xml:space="preserve"> din </w:t>
      </w:r>
      <w:proofErr w:type="spellStart"/>
      <w:r w:rsidRPr="0024196B">
        <w:rPr>
          <w:rFonts w:ascii="Times New Roman" w:hAnsi="Times New Roman" w:cs="Times New Roman"/>
        </w:rPr>
        <w:t>prezenta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hotărâre</w:t>
      </w:r>
      <w:proofErr w:type="spellEnd"/>
      <w:r w:rsidRPr="0024196B">
        <w:rPr>
          <w:rFonts w:ascii="Times New Roman" w:hAnsi="Times New Roman" w:cs="Times New Roman"/>
        </w:rPr>
        <w:t xml:space="preserve">, cu </w:t>
      </w:r>
      <w:proofErr w:type="spellStart"/>
      <w:r w:rsidRPr="0024196B">
        <w:rPr>
          <w:rFonts w:ascii="Times New Roman" w:hAnsi="Times New Roman" w:cs="Times New Roman"/>
        </w:rPr>
        <w:t>suma</w:t>
      </w:r>
      <w:proofErr w:type="spellEnd"/>
      <w:r w:rsidRPr="0024196B">
        <w:rPr>
          <w:rFonts w:ascii="Times New Roman" w:hAnsi="Times New Roman" w:cs="Times New Roman"/>
        </w:rPr>
        <w:t xml:space="preserve"> de </w:t>
      </w:r>
      <w:r w:rsidRPr="0024196B">
        <w:rPr>
          <w:rFonts w:ascii="Times New Roman" w:hAnsi="Times New Roman" w:cs="Times New Roman"/>
          <w:b/>
          <w:bCs/>
        </w:rPr>
        <w:t>88.569,17</w:t>
      </w:r>
      <w:r w:rsidRPr="0024196B">
        <w:rPr>
          <w:rFonts w:ascii="Times New Roman" w:hAnsi="Times New Roman" w:cs="Times New Roman"/>
        </w:rPr>
        <w:t xml:space="preserve"> lei la care se </w:t>
      </w:r>
      <w:proofErr w:type="spellStart"/>
      <w:r w:rsidRPr="0024196B">
        <w:rPr>
          <w:rFonts w:ascii="Times New Roman" w:hAnsi="Times New Roman" w:cs="Times New Roman"/>
        </w:rPr>
        <w:t>adaugă</w:t>
      </w:r>
      <w:proofErr w:type="spellEnd"/>
      <w:r w:rsidRPr="0024196B">
        <w:rPr>
          <w:rFonts w:ascii="Times New Roman" w:hAnsi="Times New Roman" w:cs="Times New Roman"/>
        </w:rPr>
        <w:t xml:space="preserve"> TVA.</w:t>
      </w:r>
    </w:p>
    <w:p w14:paraId="322F30C0" w14:textId="77777777" w:rsidR="002B6E9C" w:rsidRPr="0024196B" w:rsidRDefault="002B6E9C" w:rsidP="002B6E9C">
      <w:pPr>
        <w:pStyle w:val="NoSpacing"/>
        <w:jc w:val="both"/>
        <w:rPr>
          <w:rFonts w:ascii="Times New Roman" w:hAnsi="Times New Roman" w:cs="Times New Roman"/>
        </w:rPr>
      </w:pPr>
      <w:r w:rsidRPr="0024196B">
        <w:rPr>
          <w:rFonts w:ascii="Times New Roman" w:hAnsi="Times New Roman" w:cs="Times New Roman"/>
          <w:b/>
        </w:rPr>
        <w:t>Art. 3.</w:t>
      </w:r>
      <w:r w:rsidRPr="0024196B">
        <w:rPr>
          <w:rFonts w:ascii="Times New Roman" w:hAnsi="Times New Roman" w:cs="Times New Roman"/>
        </w:rPr>
        <w:t xml:space="preserve"> -  </w:t>
      </w:r>
      <w:proofErr w:type="spellStart"/>
      <w:r w:rsidRPr="0024196B">
        <w:rPr>
          <w:rFonts w:ascii="Times New Roman" w:hAnsi="Times New Roman" w:cs="Times New Roman"/>
        </w:rPr>
        <w:t>Prezenta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hotărâre</w:t>
      </w:r>
      <w:proofErr w:type="spellEnd"/>
      <w:r w:rsidRPr="0024196B">
        <w:rPr>
          <w:rFonts w:ascii="Times New Roman" w:hAnsi="Times New Roman" w:cs="Times New Roman"/>
        </w:rPr>
        <w:t xml:space="preserve"> se </w:t>
      </w:r>
      <w:proofErr w:type="spellStart"/>
      <w:r w:rsidRPr="0024196B">
        <w:rPr>
          <w:rFonts w:ascii="Times New Roman" w:hAnsi="Times New Roman" w:cs="Times New Roman"/>
        </w:rPr>
        <w:t>comunică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Institutiei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Prefectului</w:t>
      </w:r>
      <w:proofErr w:type="spellEnd"/>
      <w:r w:rsidRPr="0024196B">
        <w:rPr>
          <w:rFonts w:ascii="Times New Roman" w:hAnsi="Times New Roman" w:cs="Times New Roman"/>
        </w:rPr>
        <w:t xml:space="preserve"> - </w:t>
      </w:r>
      <w:proofErr w:type="spellStart"/>
      <w:r w:rsidRPr="0024196B">
        <w:rPr>
          <w:rFonts w:ascii="Times New Roman" w:hAnsi="Times New Roman" w:cs="Times New Roman"/>
        </w:rPr>
        <w:t>judetul</w:t>
      </w:r>
      <w:proofErr w:type="spellEnd"/>
      <w:r w:rsidRPr="0024196B">
        <w:rPr>
          <w:rFonts w:ascii="Times New Roman" w:hAnsi="Times New Roman" w:cs="Times New Roman"/>
        </w:rPr>
        <w:t xml:space="preserve"> Galati, </w:t>
      </w:r>
      <w:proofErr w:type="spellStart"/>
      <w:r w:rsidRPr="0024196B">
        <w:rPr>
          <w:rFonts w:ascii="Times New Roman" w:hAnsi="Times New Roman" w:cs="Times New Roman"/>
        </w:rPr>
        <w:t>va</w:t>
      </w:r>
      <w:proofErr w:type="spellEnd"/>
      <w:r w:rsidRPr="0024196B">
        <w:rPr>
          <w:rFonts w:ascii="Times New Roman" w:hAnsi="Times New Roman" w:cs="Times New Roman"/>
        </w:rPr>
        <w:t xml:space="preserve"> fi </w:t>
      </w:r>
      <w:proofErr w:type="spellStart"/>
      <w:r w:rsidRPr="0024196B">
        <w:rPr>
          <w:rFonts w:ascii="Times New Roman" w:hAnsi="Times New Roman" w:cs="Times New Roman"/>
        </w:rPr>
        <w:t>facută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publică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prin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grija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secretarului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comunei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Piscu</w:t>
      </w:r>
      <w:proofErr w:type="spellEnd"/>
      <w:r w:rsidRPr="0024196B">
        <w:rPr>
          <w:rFonts w:ascii="Times New Roman" w:hAnsi="Times New Roman" w:cs="Times New Roman"/>
        </w:rPr>
        <w:t xml:space="preserve">, </w:t>
      </w:r>
      <w:proofErr w:type="spellStart"/>
      <w:r w:rsidRPr="0024196B">
        <w:rPr>
          <w:rFonts w:ascii="Times New Roman" w:hAnsi="Times New Roman" w:cs="Times New Roman"/>
        </w:rPr>
        <w:t>prin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afișare</w:t>
      </w:r>
      <w:proofErr w:type="spellEnd"/>
      <w:r w:rsidRPr="0024196B">
        <w:rPr>
          <w:rFonts w:ascii="Times New Roman" w:hAnsi="Times New Roman" w:cs="Times New Roman"/>
        </w:rPr>
        <w:t xml:space="preserve">, </w:t>
      </w:r>
      <w:proofErr w:type="spellStart"/>
      <w:r w:rsidRPr="0024196B">
        <w:rPr>
          <w:rFonts w:ascii="Times New Roman" w:hAnsi="Times New Roman" w:cs="Times New Roman"/>
        </w:rPr>
        <w:t>iar</w:t>
      </w:r>
      <w:proofErr w:type="spellEnd"/>
      <w:r w:rsidRPr="0024196B">
        <w:rPr>
          <w:rFonts w:ascii="Times New Roman" w:hAnsi="Times New Roman" w:cs="Times New Roman"/>
        </w:rPr>
        <w:t xml:space="preserve"> de </w:t>
      </w:r>
      <w:proofErr w:type="spellStart"/>
      <w:r w:rsidRPr="0024196B">
        <w:rPr>
          <w:rFonts w:ascii="Times New Roman" w:hAnsi="Times New Roman" w:cs="Times New Roman"/>
        </w:rPr>
        <w:t>aducerea</w:t>
      </w:r>
      <w:proofErr w:type="spellEnd"/>
      <w:r w:rsidRPr="0024196B">
        <w:rPr>
          <w:rFonts w:ascii="Times New Roman" w:hAnsi="Times New Roman" w:cs="Times New Roman"/>
        </w:rPr>
        <w:t xml:space="preserve"> la </w:t>
      </w:r>
      <w:proofErr w:type="spellStart"/>
      <w:r w:rsidRPr="0024196B">
        <w:rPr>
          <w:rFonts w:ascii="Times New Roman" w:hAnsi="Times New Roman" w:cs="Times New Roman"/>
        </w:rPr>
        <w:t>îndeplinire</w:t>
      </w:r>
      <w:proofErr w:type="spellEnd"/>
      <w:r w:rsidRPr="0024196B">
        <w:rPr>
          <w:rFonts w:ascii="Times New Roman" w:hAnsi="Times New Roman" w:cs="Times New Roman"/>
        </w:rPr>
        <w:t xml:space="preserve"> a </w:t>
      </w:r>
      <w:proofErr w:type="spellStart"/>
      <w:r w:rsidRPr="0024196B">
        <w:rPr>
          <w:rFonts w:ascii="Times New Roman" w:hAnsi="Times New Roman" w:cs="Times New Roman"/>
        </w:rPr>
        <w:t>prevederilor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prezentei</w:t>
      </w:r>
      <w:proofErr w:type="spellEnd"/>
      <w:r w:rsidRPr="0024196B">
        <w:rPr>
          <w:rFonts w:ascii="Times New Roman" w:hAnsi="Times New Roman" w:cs="Times New Roman"/>
        </w:rPr>
        <w:t xml:space="preserve">, </w:t>
      </w:r>
      <w:proofErr w:type="spellStart"/>
      <w:r w:rsidRPr="0024196B">
        <w:rPr>
          <w:rFonts w:ascii="Times New Roman" w:hAnsi="Times New Roman" w:cs="Times New Roman"/>
        </w:rPr>
        <w:t>răspunde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Primarul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comunei</w:t>
      </w:r>
      <w:proofErr w:type="spellEnd"/>
      <w:r w:rsidRPr="0024196B">
        <w:rPr>
          <w:rFonts w:ascii="Times New Roman" w:hAnsi="Times New Roman" w:cs="Times New Roman"/>
        </w:rPr>
        <w:t xml:space="preserve"> </w:t>
      </w:r>
      <w:proofErr w:type="spellStart"/>
      <w:r w:rsidRPr="0024196B">
        <w:rPr>
          <w:rFonts w:ascii="Times New Roman" w:hAnsi="Times New Roman" w:cs="Times New Roman"/>
        </w:rPr>
        <w:t>Piscu</w:t>
      </w:r>
      <w:proofErr w:type="spellEnd"/>
      <w:r w:rsidRPr="0024196B">
        <w:rPr>
          <w:rFonts w:ascii="Times New Roman" w:hAnsi="Times New Roman" w:cs="Times New Roman"/>
        </w:rPr>
        <w:t>.</w:t>
      </w:r>
    </w:p>
    <w:p w14:paraId="576DFA02" w14:textId="77777777" w:rsidR="002B6E9C" w:rsidRPr="0024196B" w:rsidRDefault="002B6E9C" w:rsidP="002B6E9C">
      <w:pPr>
        <w:pStyle w:val="NoSpacing"/>
        <w:rPr>
          <w:rFonts w:ascii="Times New Roman" w:hAnsi="Times New Roman" w:cs="Times New Roman"/>
          <w:b/>
          <w:lang w:val="fr-FR"/>
        </w:rPr>
      </w:pPr>
      <w:r w:rsidRPr="0024196B">
        <w:rPr>
          <w:rFonts w:ascii="Times New Roman" w:hAnsi="Times New Roman" w:cs="Times New Roman"/>
          <w:b/>
          <w:lang w:val="fr-FR"/>
        </w:rPr>
        <w:t xml:space="preserve">                  </w:t>
      </w:r>
      <w:proofErr w:type="spellStart"/>
      <w:r w:rsidRPr="0024196B">
        <w:rPr>
          <w:rFonts w:ascii="Times New Roman" w:hAnsi="Times New Roman" w:cs="Times New Roman"/>
          <w:b/>
          <w:lang w:val="fr-FR"/>
        </w:rPr>
        <w:t>Preşedinte</w:t>
      </w:r>
      <w:proofErr w:type="spellEnd"/>
      <w:r w:rsidRPr="0024196B">
        <w:rPr>
          <w:rFonts w:ascii="Times New Roman" w:hAnsi="Times New Roman" w:cs="Times New Roman"/>
          <w:b/>
          <w:lang w:val="fr-FR"/>
        </w:rPr>
        <w:t xml:space="preserve"> de </w:t>
      </w:r>
      <w:proofErr w:type="spellStart"/>
      <w:proofErr w:type="gramStart"/>
      <w:r w:rsidRPr="0024196B">
        <w:rPr>
          <w:rFonts w:ascii="Times New Roman" w:hAnsi="Times New Roman" w:cs="Times New Roman"/>
          <w:b/>
          <w:lang w:val="fr-FR"/>
        </w:rPr>
        <w:t>şedinţă</w:t>
      </w:r>
      <w:proofErr w:type="spellEnd"/>
      <w:r w:rsidRPr="0024196B">
        <w:rPr>
          <w:rFonts w:ascii="Times New Roman" w:hAnsi="Times New Roman" w:cs="Times New Roman"/>
          <w:b/>
          <w:lang w:val="fr-FR"/>
        </w:rPr>
        <w:t xml:space="preserve">,   </w:t>
      </w:r>
      <w:proofErr w:type="gramEnd"/>
      <w:r w:rsidRPr="0024196B">
        <w:rPr>
          <w:rFonts w:ascii="Times New Roman" w:hAnsi="Times New Roman" w:cs="Times New Roman"/>
          <w:b/>
          <w:lang w:val="fr-FR"/>
        </w:rPr>
        <w:t xml:space="preserve">                                                 </w:t>
      </w:r>
      <w:proofErr w:type="spellStart"/>
      <w:r w:rsidRPr="0024196B">
        <w:rPr>
          <w:rFonts w:ascii="Times New Roman" w:hAnsi="Times New Roman" w:cs="Times New Roman"/>
          <w:b/>
          <w:lang w:val="fr-FR"/>
        </w:rPr>
        <w:t>Contrasemnează</w:t>
      </w:r>
      <w:proofErr w:type="spellEnd"/>
      <w:r w:rsidRPr="0024196B">
        <w:rPr>
          <w:rFonts w:ascii="Times New Roman" w:hAnsi="Times New Roman" w:cs="Times New Roman"/>
          <w:b/>
          <w:lang w:val="fr-FR"/>
        </w:rPr>
        <w:t>,</w:t>
      </w:r>
    </w:p>
    <w:p w14:paraId="311D0AC6" w14:textId="77777777" w:rsidR="002B6E9C" w:rsidRDefault="002B6E9C" w:rsidP="002B6E9C">
      <w:pPr>
        <w:pStyle w:val="NoSpacing"/>
        <w:rPr>
          <w:rFonts w:ascii="Times New Roman" w:hAnsi="Times New Roman" w:cs="Times New Roman"/>
          <w:b/>
          <w:lang w:val="fr-FR"/>
        </w:rPr>
      </w:pPr>
      <w:r w:rsidRPr="0024196B">
        <w:rPr>
          <w:rFonts w:ascii="Times New Roman" w:hAnsi="Times New Roman" w:cs="Times New Roman"/>
          <w:b/>
          <w:lang w:val="fr-FR"/>
        </w:rPr>
        <w:t xml:space="preserve">                   </w:t>
      </w:r>
      <w:proofErr w:type="spellStart"/>
      <w:r w:rsidRPr="0024196B">
        <w:rPr>
          <w:rFonts w:ascii="Times New Roman" w:hAnsi="Times New Roman" w:cs="Times New Roman"/>
          <w:b/>
          <w:lang w:val="fr-FR"/>
        </w:rPr>
        <w:t>Constandache</w:t>
      </w:r>
      <w:proofErr w:type="spellEnd"/>
      <w:r w:rsidRPr="0024196B">
        <w:rPr>
          <w:rFonts w:ascii="Times New Roman" w:hAnsi="Times New Roman" w:cs="Times New Roman"/>
          <w:b/>
          <w:lang w:val="fr-FR"/>
        </w:rPr>
        <w:t xml:space="preserve"> Florin</w:t>
      </w:r>
      <w:r w:rsidRPr="0024196B">
        <w:rPr>
          <w:rFonts w:ascii="Times New Roman" w:hAnsi="Times New Roman" w:cs="Times New Roman"/>
          <w:b/>
          <w:lang w:val="fr-FR"/>
        </w:rPr>
        <w:tab/>
        <w:t xml:space="preserve">                                    </w:t>
      </w:r>
      <w:proofErr w:type="spellStart"/>
      <w:r w:rsidRPr="0024196B">
        <w:rPr>
          <w:rFonts w:ascii="Times New Roman" w:hAnsi="Times New Roman" w:cs="Times New Roman"/>
          <w:b/>
          <w:lang w:val="fr-FR"/>
        </w:rPr>
        <w:t>Secretar</w:t>
      </w:r>
      <w:proofErr w:type="spellEnd"/>
      <w:r w:rsidRPr="0024196B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b/>
          <w:lang w:val="fr-FR"/>
        </w:rPr>
        <w:t>general</w:t>
      </w:r>
      <w:proofErr w:type="spellEnd"/>
      <w:r w:rsidRPr="0024196B">
        <w:rPr>
          <w:rFonts w:ascii="Times New Roman" w:hAnsi="Times New Roman" w:cs="Times New Roman"/>
          <w:b/>
          <w:lang w:val="fr-FR"/>
        </w:rPr>
        <w:t xml:space="preserve"> al </w:t>
      </w:r>
      <w:proofErr w:type="spellStart"/>
      <w:r w:rsidRPr="0024196B">
        <w:rPr>
          <w:rFonts w:ascii="Times New Roman" w:hAnsi="Times New Roman" w:cs="Times New Roman"/>
          <w:b/>
          <w:lang w:val="fr-FR"/>
        </w:rPr>
        <w:t>comunei</w:t>
      </w:r>
      <w:proofErr w:type="spellEnd"/>
      <w:r w:rsidRPr="0024196B">
        <w:rPr>
          <w:rFonts w:ascii="Times New Roman" w:hAnsi="Times New Roman" w:cs="Times New Roman"/>
          <w:b/>
          <w:lang w:val="fr-FR"/>
        </w:rPr>
        <w:t>,</w:t>
      </w:r>
    </w:p>
    <w:p w14:paraId="423324EC" w14:textId="77777777" w:rsidR="002B6E9C" w:rsidRPr="0024196B" w:rsidRDefault="002B6E9C" w:rsidP="002B6E9C">
      <w:pPr>
        <w:pStyle w:val="NoSpacing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 xml:space="preserve">                                                                                                    </w:t>
      </w:r>
      <w:r w:rsidRPr="0024196B">
        <w:rPr>
          <w:rFonts w:ascii="Times New Roman" w:hAnsi="Times New Roman" w:cs="Times New Roman"/>
          <w:b/>
          <w:lang w:val="fr-FR"/>
        </w:rPr>
        <w:t xml:space="preserve">    </w:t>
      </w:r>
      <w:proofErr w:type="spellStart"/>
      <w:r w:rsidRPr="0024196B">
        <w:rPr>
          <w:rFonts w:ascii="Times New Roman" w:hAnsi="Times New Roman" w:cs="Times New Roman"/>
          <w:b/>
          <w:lang w:val="fr-FR"/>
        </w:rPr>
        <w:t>Coman</w:t>
      </w:r>
      <w:proofErr w:type="spellEnd"/>
      <w:r w:rsidRPr="0024196B">
        <w:rPr>
          <w:rFonts w:ascii="Times New Roman" w:hAnsi="Times New Roman" w:cs="Times New Roman"/>
          <w:b/>
          <w:lang w:val="fr-FR"/>
        </w:rPr>
        <w:t xml:space="preserve"> Paula Adriana</w:t>
      </w:r>
      <w:r>
        <w:rPr>
          <w:rFonts w:ascii="Times New Roman" w:hAnsi="Times New Roman" w:cs="Times New Roman"/>
          <w:b/>
          <w:lang w:val="fr-FR"/>
        </w:rPr>
        <w:t xml:space="preserve"> </w:t>
      </w:r>
      <w:r>
        <w:rPr>
          <w:sz w:val="20"/>
          <w:szCs w:val="20"/>
          <w:lang w:val="ro-RO"/>
        </w:rPr>
        <w:t>_____________________________________________________________________________________</w:t>
      </w:r>
    </w:p>
    <w:p w14:paraId="3F1C4727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                 INIȚIATOR,</w:t>
      </w: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  <w:t xml:space="preserve">                 AVIZAT,</w:t>
      </w:r>
    </w:p>
    <w:p w14:paraId="3AE27FB4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                    PRIMAR,</w:t>
      </w: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  <w:t xml:space="preserve">                   SECRETAR GENERAL </w:t>
      </w:r>
      <w:r>
        <w:rPr>
          <w:rFonts w:ascii="Times New Roman" w:hAnsi="Times New Roman" w:cs="Times New Roman"/>
          <w:lang w:val="ro-RO"/>
        </w:rPr>
        <w:t>AL COMUNEI</w:t>
      </w:r>
      <w:r>
        <w:rPr>
          <w:rFonts w:ascii="Times New Roman" w:hAnsi="Times New Roman" w:cs="Times New Roman"/>
          <w:lang w:val="es-ES"/>
        </w:rPr>
        <w:t>,</w:t>
      </w:r>
    </w:p>
    <w:p w14:paraId="1E4A02BF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ab/>
        <w:t>VLAD ȘTEFAN</w:t>
      </w: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  <w:t xml:space="preserve"> </w:t>
      </w:r>
      <w:r>
        <w:rPr>
          <w:rFonts w:ascii="Times New Roman" w:hAnsi="Times New Roman" w:cs="Times New Roman"/>
          <w:lang w:val="ro-RO"/>
        </w:rPr>
        <w:t>COMAN PAULA ADRIANA</w:t>
      </w:r>
    </w:p>
    <w:p w14:paraId="18581183" w14:textId="77777777" w:rsidR="002B6E9C" w:rsidRDefault="002B6E9C" w:rsidP="002B6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A483F1" w14:textId="067E92D2" w:rsidR="002B6E9C" w:rsidRDefault="002B6E9C" w:rsidP="002B6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D330E5" w14:textId="77777777" w:rsidR="002B6E9C" w:rsidRDefault="002B6E9C" w:rsidP="002B6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66749E" w14:textId="77777777" w:rsidR="002B6E9C" w:rsidRPr="0024196B" w:rsidRDefault="002B6E9C" w:rsidP="002B6E9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s-ES"/>
        </w:rPr>
      </w:pPr>
      <w:proofErr w:type="spellStart"/>
      <w:r w:rsidRPr="0024196B">
        <w:rPr>
          <w:rFonts w:ascii="Times New Roman" w:hAnsi="Times New Roman" w:cs="Times New Roman"/>
          <w:sz w:val="18"/>
          <w:szCs w:val="18"/>
          <w:lang w:val="es-ES"/>
        </w:rPr>
        <w:t>Proiectul</w:t>
      </w:r>
      <w:proofErr w:type="spellEnd"/>
      <w:r w:rsidRPr="0024196B">
        <w:rPr>
          <w:rFonts w:ascii="Times New Roman" w:hAnsi="Times New Roman" w:cs="Times New Roman"/>
          <w:sz w:val="18"/>
          <w:szCs w:val="18"/>
          <w:lang w:val="es-ES"/>
        </w:rPr>
        <w:t xml:space="preserve"> de </w:t>
      </w:r>
      <w:proofErr w:type="spellStart"/>
      <w:r w:rsidRPr="0024196B">
        <w:rPr>
          <w:rFonts w:ascii="Times New Roman" w:hAnsi="Times New Roman" w:cs="Times New Roman"/>
          <w:sz w:val="18"/>
          <w:szCs w:val="18"/>
          <w:lang w:val="es-ES"/>
        </w:rPr>
        <w:t>hotărâre</w:t>
      </w:r>
      <w:proofErr w:type="spellEnd"/>
      <w:r w:rsidRPr="0024196B">
        <w:rPr>
          <w:rFonts w:ascii="Times New Roman" w:hAnsi="Times New Roman" w:cs="Times New Roman"/>
          <w:sz w:val="18"/>
          <w:szCs w:val="18"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sz w:val="18"/>
          <w:szCs w:val="18"/>
          <w:lang w:val="es-ES"/>
        </w:rPr>
        <w:t>însoțit</w:t>
      </w:r>
      <w:proofErr w:type="spellEnd"/>
      <w:r w:rsidRPr="0024196B">
        <w:rPr>
          <w:rFonts w:ascii="Times New Roman" w:hAnsi="Times New Roman" w:cs="Times New Roman"/>
          <w:sz w:val="18"/>
          <w:szCs w:val="18"/>
          <w:lang w:val="es-ES"/>
        </w:rPr>
        <w:t xml:space="preserve"> de </w:t>
      </w:r>
      <w:proofErr w:type="spellStart"/>
      <w:r w:rsidRPr="0024196B">
        <w:rPr>
          <w:rFonts w:ascii="Times New Roman" w:hAnsi="Times New Roman" w:cs="Times New Roman"/>
          <w:sz w:val="18"/>
          <w:szCs w:val="18"/>
          <w:lang w:val="es-ES"/>
        </w:rPr>
        <w:t>referatul</w:t>
      </w:r>
      <w:proofErr w:type="spellEnd"/>
      <w:r w:rsidRPr="0024196B">
        <w:rPr>
          <w:rFonts w:ascii="Times New Roman" w:hAnsi="Times New Roman" w:cs="Times New Roman"/>
          <w:sz w:val="18"/>
          <w:szCs w:val="18"/>
          <w:lang w:val="es-ES"/>
        </w:rPr>
        <w:t xml:space="preserve"> de aprobare </w:t>
      </w:r>
      <w:proofErr w:type="spellStart"/>
      <w:r w:rsidRPr="0024196B">
        <w:rPr>
          <w:rFonts w:ascii="Times New Roman" w:hAnsi="Times New Roman" w:cs="Times New Roman"/>
          <w:sz w:val="18"/>
          <w:szCs w:val="18"/>
          <w:lang w:val="es-ES"/>
        </w:rPr>
        <w:t>vor</w:t>
      </w:r>
      <w:proofErr w:type="spellEnd"/>
      <w:r w:rsidRPr="0024196B">
        <w:rPr>
          <w:rFonts w:ascii="Times New Roman" w:hAnsi="Times New Roman" w:cs="Times New Roman"/>
          <w:sz w:val="18"/>
          <w:szCs w:val="18"/>
          <w:lang w:val="es-ES"/>
        </w:rPr>
        <w:t xml:space="preserve"> fi </w:t>
      </w:r>
      <w:proofErr w:type="spellStart"/>
      <w:r w:rsidRPr="0024196B">
        <w:rPr>
          <w:rFonts w:ascii="Times New Roman" w:hAnsi="Times New Roman" w:cs="Times New Roman"/>
          <w:sz w:val="18"/>
          <w:szCs w:val="18"/>
          <w:lang w:val="es-ES"/>
        </w:rPr>
        <w:t>comunicate</w:t>
      </w:r>
      <w:proofErr w:type="spellEnd"/>
      <w:r w:rsidRPr="0024196B">
        <w:rPr>
          <w:rFonts w:ascii="Times New Roman" w:hAnsi="Times New Roman" w:cs="Times New Roman"/>
          <w:sz w:val="18"/>
          <w:szCs w:val="18"/>
          <w:lang w:val="es-ES"/>
        </w:rPr>
        <w:t>:</w:t>
      </w:r>
    </w:p>
    <w:p w14:paraId="5C94907D" w14:textId="77777777" w:rsidR="002B6E9C" w:rsidRPr="0024196B" w:rsidRDefault="002B6E9C" w:rsidP="002B6E9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s-ES"/>
        </w:rPr>
      </w:pPr>
      <w:proofErr w:type="spellStart"/>
      <w:r w:rsidRPr="0024196B">
        <w:rPr>
          <w:rFonts w:ascii="Times New Roman" w:hAnsi="Times New Roman" w:cs="Times New Roman"/>
          <w:b/>
          <w:sz w:val="18"/>
          <w:szCs w:val="18"/>
          <w:lang w:val="es-ES"/>
        </w:rPr>
        <w:t>Compartimentului</w:t>
      </w:r>
      <w:proofErr w:type="spellEnd"/>
      <w:r w:rsidRPr="0024196B">
        <w:rPr>
          <w:rFonts w:ascii="Times New Roman" w:hAnsi="Times New Roman" w:cs="Times New Roman"/>
          <w:b/>
          <w:sz w:val="18"/>
          <w:szCs w:val="18"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b/>
          <w:sz w:val="18"/>
          <w:szCs w:val="18"/>
          <w:lang w:val="es-ES"/>
        </w:rPr>
        <w:t>achiziții</w:t>
      </w:r>
      <w:proofErr w:type="spellEnd"/>
      <w:r w:rsidRPr="0024196B">
        <w:rPr>
          <w:rFonts w:ascii="Times New Roman" w:hAnsi="Times New Roman" w:cs="Times New Roman"/>
          <w:b/>
          <w:sz w:val="18"/>
          <w:szCs w:val="18"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b/>
          <w:sz w:val="18"/>
          <w:szCs w:val="18"/>
          <w:lang w:val="es-ES"/>
        </w:rPr>
        <w:t>publice</w:t>
      </w:r>
      <w:proofErr w:type="spellEnd"/>
      <w:r w:rsidRPr="0024196B">
        <w:rPr>
          <w:rFonts w:ascii="Times New Roman" w:hAnsi="Times New Roman" w:cs="Times New Roman"/>
          <w:b/>
          <w:sz w:val="18"/>
          <w:szCs w:val="18"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b/>
          <w:sz w:val="18"/>
          <w:szCs w:val="18"/>
          <w:lang w:val="es-ES"/>
        </w:rPr>
        <w:t>și</w:t>
      </w:r>
      <w:proofErr w:type="spellEnd"/>
      <w:r w:rsidRPr="0024196B">
        <w:rPr>
          <w:rFonts w:ascii="Times New Roman" w:hAnsi="Times New Roman" w:cs="Times New Roman"/>
          <w:b/>
          <w:sz w:val="18"/>
          <w:szCs w:val="18"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b/>
          <w:sz w:val="18"/>
          <w:szCs w:val="18"/>
          <w:lang w:val="es-ES"/>
        </w:rPr>
        <w:t>resurse</w:t>
      </w:r>
      <w:proofErr w:type="spellEnd"/>
      <w:r w:rsidRPr="0024196B">
        <w:rPr>
          <w:rFonts w:ascii="Times New Roman" w:hAnsi="Times New Roman" w:cs="Times New Roman"/>
          <w:b/>
          <w:sz w:val="18"/>
          <w:szCs w:val="18"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b/>
          <w:sz w:val="18"/>
          <w:szCs w:val="18"/>
          <w:lang w:val="es-ES"/>
        </w:rPr>
        <w:t>umane</w:t>
      </w:r>
      <w:proofErr w:type="spellEnd"/>
      <w:r w:rsidRPr="0024196B">
        <w:rPr>
          <w:rFonts w:ascii="Times New Roman" w:hAnsi="Times New Roman" w:cs="Times New Roman"/>
          <w:sz w:val="18"/>
          <w:szCs w:val="18"/>
          <w:lang w:val="es-ES"/>
        </w:rPr>
        <w:t xml:space="preserve">, </w:t>
      </w:r>
      <w:proofErr w:type="spellStart"/>
      <w:r w:rsidRPr="0024196B">
        <w:rPr>
          <w:rFonts w:ascii="Times New Roman" w:hAnsi="Times New Roman" w:cs="Times New Roman"/>
          <w:sz w:val="18"/>
          <w:szCs w:val="18"/>
          <w:lang w:val="es-ES"/>
        </w:rPr>
        <w:t>în</w:t>
      </w:r>
      <w:proofErr w:type="spellEnd"/>
      <w:r w:rsidRPr="0024196B">
        <w:rPr>
          <w:rFonts w:ascii="Times New Roman" w:hAnsi="Times New Roman" w:cs="Times New Roman"/>
          <w:sz w:val="18"/>
          <w:szCs w:val="18"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sz w:val="18"/>
          <w:szCs w:val="18"/>
          <w:lang w:val="es-ES"/>
        </w:rPr>
        <w:t>vederea</w:t>
      </w:r>
      <w:proofErr w:type="spellEnd"/>
      <w:r w:rsidRPr="0024196B">
        <w:rPr>
          <w:rFonts w:ascii="Times New Roman" w:hAnsi="Times New Roman" w:cs="Times New Roman"/>
          <w:sz w:val="18"/>
          <w:szCs w:val="18"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sz w:val="18"/>
          <w:szCs w:val="18"/>
          <w:lang w:val="es-ES"/>
        </w:rPr>
        <w:t>întocmirii</w:t>
      </w:r>
      <w:proofErr w:type="spellEnd"/>
      <w:r w:rsidRPr="0024196B">
        <w:rPr>
          <w:rFonts w:ascii="Times New Roman" w:hAnsi="Times New Roman" w:cs="Times New Roman"/>
          <w:sz w:val="18"/>
          <w:szCs w:val="18"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sz w:val="18"/>
          <w:szCs w:val="18"/>
          <w:lang w:val="es-ES"/>
        </w:rPr>
        <w:t>raportului</w:t>
      </w:r>
      <w:proofErr w:type="spellEnd"/>
      <w:r w:rsidRPr="0024196B">
        <w:rPr>
          <w:rFonts w:ascii="Times New Roman" w:hAnsi="Times New Roman" w:cs="Times New Roman"/>
          <w:sz w:val="18"/>
          <w:szCs w:val="18"/>
          <w:lang w:val="es-ES"/>
        </w:rPr>
        <w:t xml:space="preserve"> de </w:t>
      </w:r>
      <w:proofErr w:type="spellStart"/>
      <w:r w:rsidRPr="0024196B">
        <w:rPr>
          <w:rFonts w:ascii="Times New Roman" w:hAnsi="Times New Roman" w:cs="Times New Roman"/>
          <w:sz w:val="18"/>
          <w:szCs w:val="18"/>
          <w:lang w:val="es-ES"/>
        </w:rPr>
        <w:t>specialitate</w:t>
      </w:r>
      <w:proofErr w:type="spellEnd"/>
      <w:r w:rsidRPr="0024196B">
        <w:rPr>
          <w:rFonts w:ascii="Times New Roman" w:hAnsi="Times New Roman" w:cs="Times New Roman"/>
          <w:sz w:val="18"/>
          <w:szCs w:val="18"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sz w:val="18"/>
          <w:szCs w:val="18"/>
          <w:lang w:val="es-ES"/>
        </w:rPr>
        <w:t>până</w:t>
      </w:r>
      <w:proofErr w:type="spellEnd"/>
      <w:r w:rsidRPr="0024196B">
        <w:rPr>
          <w:rFonts w:ascii="Times New Roman" w:hAnsi="Times New Roman" w:cs="Times New Roman"/>
          <w:sz w:val="18"/>
          <w:szCs w:val="18"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sz w:val="18"/>
          <w:szCs w:val="18"/>
          <w:lang w:val="es-ES"/>
        </w:rPr>
        <w:t>în</w:t>
      </w:r>
      <w:proofErr w:type="spellEnd"/>
      <w:r w:rsidRPr="0024196B">
        <w:rPr>
          <w:rFonts w:ascii="Times New Roman" w:hAnsi="Times New Roman" w:cs="Times New Roman"/>
          <w:sz w:val="18"/>
          <w:szCs w:val="18"/>
          <w:lang w:val="es-ES"/>
        </w:rPr>
        <w:t xml:space="preserve"> data de </w:t>
      </w:r>
      <w:r>
        <w:rPr>
          <w:rFonts w:ascii="Times New Roman" w:hAnsi="Times New Roman" w:cs="Times New Roman"/>
          <w:b/>
          <w:sz w:val="18"/>
          <w:szCs w:val="18"/>
          <w:highlight w:val="lightGray"/>
          <w:lang w:val="es-ES"/>
        </w:rPr>
        <w:t>1</w:t>
      </w:r>
      <w:r w:rsidRPr="0024196B">
        <w:rPr>
          <w:rFonts w:ascii="Times New Roman" w:hAnsi="Times New Roman" w:cs="Times New Roman"/>
          <w:b/>
          <w:sz w:val="18"/>
          <w:szCs w:val="18"/>
          <w:highlight w:val="lightGray"/>
          <w:lang w:val="es-ES"/>
        </w:rPr>
        <w:t>6.10.2025</w:t>
      </w:r>
    </w:p>
    <w:p w14:paraId="4A77E300" w14:textId="77777777" w:rsidR="002B6E9C" w:rsidRPr="0024196B" w:rsidRDefault="002B6E9C" w:rsidP="002B6E9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s-ES"/>
        </w:rPr>
      </w:pPr>
      <w:proofErr w:type="spellStart"/>
      <w:r w:rsidRPr="0024196B">
        <w:rPr>
          <w:rFonts w:ascii="Times New Roman" w:hAnsi="Times New Roman" w:cs="Times New Roman"/>
          <w:b/>
          <w:sz w:val="18"/>
          <w:szCs w:val="18"/>
          <w:lang w:val="es-ES"/>
        </w:rPr>
        <w:t>Comisiilor</w:t>
      </w:r>
      <w:proofErr w:type="spellEnd"/>
      <w:r w:rsidRPr="0024196B">
        <w:rPr>
          <w:rFonts w:ascii="Times New Roman" w:hAnsi="Times New Roman" w:cs="Times New Roman"/>
          <w:b/>
          <w:sz w:val="18"/>
          <w:szCs w:val="18"/>
          <w:lang w:val="es-ES"/>
        </w:rPr>
        <w:t xml:space="preserve"> de </w:t>
      </w:r>
      <w:proofErr w:type="spellStart"/>
      <w:r w:rsidRPr="0024196B">
        <w:rPr>
          <w:rFonts w:ascii="Times New Roman" w:hAnsi="Times New Roman" w:cs="Times New Roman"/>
          <w:b/>
          <w:sz w:val="18"/>
          <w:szCs w:val="18"/>
          <w:lang w:val="es-ES"/>
        </w:rPr>
        <w:t>specialitate</w:t>
      </w:r>
      <w:proofErr w:type="spellEnd"/>
      <w:r w:rsidRPr="0024196B">
        <w:rPr>
          <w:rFonts w:ascii="Times New Roman" w:hAnsi="Times New Roman" w:cs="Times New Roman"/>
          <w:b/>
          <w:sz w:val="18"/>
          <w:szCs w:val="18"/>
          <w:lang w:val="es-ES"/>
        </w:rPr>
        <w:t xml:space="preserve"> nr.1,2,3</w:t>
      </w:r>
      <w:r w:rsidRPr="0024196B">
        <w:rPr>
          <w:rFonts w:ascii="Times New Roman" w:hAnsi="Times New Roman" w:cs="Times New Roman"/>
          <w:sz w:val="18"/>
          <w:szCs w:val="18"/>
          <w:lang w:val="es-ES"/>
        </w:rPr>
        <w:t xml:space="preserve"> din </w:t>
      </w:r>
      <w:proofErr w:type="spellStart"/>
      <w:r w:rsidRPr="0024196B">
        <w:rPr>
          <w:rFonts w:ascii="Times New Roman" w:hAnsi="Times New Roman" w:cs="Times New Roman"/>
          <w:sz w:val="18"/>
          <w:szCs w:val="18"/>
          <w:lang w:val="es-ES"/>
        </w:rPr>
        <w:t>cadrul</w:t>
      </w:r>
      <w:proofErr w:type="spellEnd"/>
      <w:r w:rsidRPr="0024196B">
        <w:rPr>
          <w:rFonts w:ascii="Times New Roman" w:hAnsi="Times New Roman" w:cs="Times New Roman"/>
          <w:sz w:val="18"/>
          <w:szCs w:val="18"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sz w:val="18"/>
          <w:szCs w:val="18"/>
          <w:lang w:val="es-ES"/>
        </w:rPr>
        <w:t>consiliului</w:t>
      </w:r>
      <w:proofErr w:type="spellEnd"/>
      <w:r w:rsidRPr="0024196B">
        <w:rPr>
          <w:rFonts w:ascii="Times New Roman" w:hAnsi="Times New Roman" w:cs="Times New Roman"/>
          <w:sz w:val="18"/>
          <w:szCs w:val="18"/>
          <w:lang w:val="es-ES"/>
        </w:rPr>
        <w:t xml:space="preserve"> local, </w:t>
      </w:r>
      <w:proofErr w:type="spellStart"/>
      <w:r w:rsidRPr="0024196B">
        <w:rPr>
          <w:rFonts w:ascii="Times New Roman" w:hAnsi="Times New Roman" w:cs="Times New Roman"/>
          <w:sz w:val="18"/>
          <w:szCs w:val="18"/>
          <w:lang w:val="es-ES"/>
        </w:rPr>
        <w:t>în</w:t>
      </w:r>
      <w:proofErr w:type="spellEnd"/>
      <w:r w:rsidRPr="0024196B">
        <w:rPr>
          <w:rFonts w:ascii="Times New Roman" w:hAnsi="Times New Roman" w:cs="Times New Roman"/>
          <w:sz w:val="18"/>
          <w:szCs w:val="18"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sz w:val="18"/>
          <w:szCs w:val="18"/>
          <w:lang w:val="es-ES"/>
        </w:rPr>
        <w:t>vederea</w:t>
      </w:r>
      <w:proofErr w:type="spellEnd"/>
      <w:r w:rsidRPr="0024196B">
        <w:rPr>
          <w:rFonts w:ascii="Times New Roman" w:hAnsi="Times New Roman" w:cs="Times New Roman"/>
          <w:sz w:val="18"/>
          <w:szCs w:val="18"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sz w:val="18"/>
          <w:szCs w:val="18"/>
          <w:lang w:val="es-ES"/>
        </w:rPr>
        <w:t>dezbaterii</w:t>
      </w:r>
      <w:proofErr w:type="spellEnd"/>
      <w:r w:rsidRPr="0024196B">
        <w:rPr>
          <w:rFonts w:ascii="Times New Roman" w:hAnsi="Times New Roman" w:cs="Times New Roman"/>
          <w:sz w:val="18"/>
          <w:szCs w:val="18"/>
          <w:lang w:val="es-ES"/>
        </w:rPr>
        <w:t xml:space="preserve"> </w:t>
      </w:r>
      <w:proofErr w:type="spellStart"/>
      <w:proofErr w:type="gramStart"/>
      <w:r w:rsidRPr="0024196B">
        <w:rPr>
          <w:rFonts w:ascii="Times New Roman" w:hAnsi="Times New Roman" w:cs="Times New Roman"/>
          <w:sz w:val="18"/>
          <w:szCs w:val="18"/>
          <w:lang w:val="es-ES"/>
        </w:rPr>
        <w:t>și</w:t>
      </w:r>
      <w:proofErr w:type="spellEnd"/>
      <w:r w:rsidRPr="0024196B">
        <w:rPr>
          <w:rFonts w:ascii="Times New Roman" w:hAnsi="Times New Roman" w:cs="Times New Roman"/>
          <w:sz w:val="18"/>
          <w:szCs w:val="18"/>
          <w:lang w:val="es-ES"/>
        </w:rPr>
        <w:t xml:space="preserve">  </w:t>
      </w:r>
      <w:proofErr w:type="spellStart"/>
      <w:r w:rsidRPr="0024196B">
        <w:rPr>
          <w:rFonts w:ascii="Times New Roman" w:hAnsi="Times New Roman" w:cs="Times New Roman"/>
          <w:sz w:val="18"/>
          <w:szCs w:val="18"/>
          <w:lang w:val="es-ES"/>
        </w:rPr>
        <w:t>întocmirii</w:t>
      </w:r>
      <w:proofErr w:type="spellEnd"/>
      <w:proofErr w:type="gramEnd"/>
      <w:r w:rsidRPr="0024196B">
        <w:rPr>
          <w:rFonts w:ascii="Times New Roman" w:hAnsi="Times New Roman" w:cs="Times New Roman"/>
          <w:sz w:val="18"/>
          <w:szCs w:val="18"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sz w:val="18"/>
          <w:szCs w:val="18"/>
          <w:lang w:val="es-ES"/>
        </w:rPr>
        <w:t>rapoartelor</w:t>
      </w:r>
      <w:proofErr w:type="spellEnd"/>
      <w:r w:rsidRPr="0024196B">
        <w:rPr>
          <w:rFonts w:ascii="Times New Roman" w:hAnsi="Times New Roman" w:cs="Times New Roman"/>
          <w:sz w:val="18"/>
          <w:szCs w:val="18"/>
          <w:lang w:val="es-ES"/>
        </w:rPr>
        <w:t xml:space="preserve"> de </w:t>
      </w:r>
      <w:proofErr w:type="spellStart"/>
      <w:r w:rsidRPr="0024196B">
        <w:rPr>
          <w:rFonts w:ascii="Times New Roman" w:hAnsi="Times New Roman" w:cs="Times New Roman"/>
          <w:sz w:val="18"/>
          <w:szCs w:val="18"/>
          <w:lang w:val="es-ES"/>
        </w:rPr>
        <w:t>avizare</w:t>
      </w:r>
      <w:proofErr w:type="spellEnd"/>
      <w:r w:rsidRPr="0024196B">
        <w:rPr>
          <w:rFonts w:ascii="Times New Roman" w:hAnsi="Times New Roman" w:cs="Times New Roman"/>
          <w:sz w:val="18"/>
          <w:szCs w:val="18"/>
          <w:lang w:val="es-ES"/>
        </w:rPr>
        <w:t xml:space="preserve">, </w:t>
      </w:r>
      <w:proofErr w:type="spellStart"/>
      <w:r w:rsidRPr="0024196B">
        <w:rPr>
          <w:rFonts w:ascii="Times New Roman" w:hAnsi="Times New Roman" w:cs="Times New Roman"/>
          <w:sz w:val="18"/>
          <w:szCs w:val="18"/>
          <w:lang w:val="es-ES"/>
        </w:rPr>
        <w:t>până</w:t>
      </w:r>
      <w:proofErr w:type="spellEnd"/>
      <w:r w:rsidRPr="0024196B">
        <w:rPr>
          <w:rFonts w:ascii="Times New Roman" w:hAnsi="Times New Roman" w:cs="Times New Roman"/>
          <w:sz w:val="18"/>
          <w:szCs w:val="18"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sz w:val="18"/>
          <w:szCs w:val="18"/>
          <w:lang w:val="es-ES"/>
        </w:rPr>
        <w:t>în</w:t>
      </w:r>
      <w:proofErr w:type="spellEnd"/>
      <w:r w:rsidRPr="0024196B">
        <w:rPr>
          <w:rFonts w:ascii="Times New Roman" w:hAnsi="Times New Roman" w:cs="Times New Roman"/>
          <w:sz w:val="18"/>
          <w:szCs w:val="18"/>
          <w:lang w:val="es-ES"/>
        </w:rPr>
        <w:t xml:space="preserve"> data de </w:t>
      </w:r>
      <w:r w:rsidRPr="0024196B">
        <w:rPr>
          <w:rFonts w:ascii="Times New Roman" w:hAnsi="Times New Roman" w:cs="Times New Roman"/>
          <w:b/>
          <w:bCs/>
          <w:sz w:val="18"/>
          <w:szCs w:val="18"/>
          <w:highlight w:val="lightGray"/>
          <w:lang w:val="es-ES"/>
        </w:rPr>
        <w:t>23.10.2025</w:t>
      </w:r>
    </w:p>
    <w:p w14:paraId="7D41AD4D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EE137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A746A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17C9F7" w14:textId="0792F62B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>ROMÂNIA</w:t>
      </w:r>
    </w:p>
    <w:p w14:paraId="3BABE2CC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JUDEȚUL GALAȚI</w:t>
      </w:r>
    </w:p>
    <w:p w14:paraId="4C288353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COMUNA PISCU</w:t>
      </w:r>
    </w:p>
    <w:p w14:paraId="4942F17A" w14:textId="77777777" w:rsidR="002B6E9C" w:rsidRDefault="002B6E9C" w:rsidP="002B6E9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Nr. 7256 din 14.10.2025</w:t>
      </w:r>
    </w:p>
    <w:p w14:paraId="2836A57F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77BA40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30FD2C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6D453E" w14:textId="77777777" w:rsidR="002B6E9C" w:rsidRDefault="002B6E9C" w:rsidP="002B6E9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  <w:lang w:val="fr-FR"/>
        </w:rPr>
        <w:t>A N U N Ț</w:t>
      </w:r>
    </w:p>
    <w:p w14:paraId="70064791" w14:textId="77777777" w:rsidR="002B6E9C" w:rsidRDefault="002B6E9C" w:rsidP="002B6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F4832E" w14:textId="77777777" w:rsidR="002B6E9C" w:rsidRDefault="002B6E9C" w:rsidP="002B6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normativ</w:t>
      </w:r>
      <w:proofErr w:type="spellEnd"/>
    </w:p>
    <w:p w14:paraId="2E595F24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A3C357" w14:textId="77777777" w:rsidR="002B6E9C" w:rsidRDefault="002B6E9C" w:rsidP="002B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art.7, </w:t>
      </w:r>
      <w:proofErr w:type="gramStart"/>
      <w:r>
        <w:rPr>
          <w:rFonts w:ascii="Times New Roman" w:hAnsi="Times New Roman" w:cs="Times New Roman"/>
          <w:sz w:val="24"/>
          <w:szCs w:val="24"/>
        </w:rPr>
        <w:t>al.(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2)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nr.52/03.02.2003,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>
        <w:rPr>
          <w:rFonts w:ascii="Times New Roman" w:hAnsi="Times New Roman" w:cs="Times New Roman"/>
          <w:sz w:val="24"/>
          <w:szCs w:val="24"/>
        </w:rPr>
        <w:t>trimite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opinii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recomandare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 termen de 10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afișării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23.10.2025) </w:t>
      </w:r>
      <w:proofErr w:type="spellStart"/>
      <w:r>
        <w:rPr>
          <w:rFonts w:ascii="Times New Roman" w:hAnsi="Times New Roman" w:cs="Times New Roman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act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normativ</w:t>
      </w:r>
      <w:proofErr w:type="spellEnd"/>
      <w:r>
        <w:rPr>
          <w:rFonts w:ascii="Times New Roman" w:hAnsi="Times New Roman" w:cs="Times New Roman"/>
          <w:sz w:val="24"/>
          <w:szCs w:val="24"/>
        </w:rPr>
        <w:t>  (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afisate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PISCU,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Galati pe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689C395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21294F" w14:textId="77777777" w:rsidR="002B6E9C" w:rsidRPr="0024196B" w:rsidRDefault="002B6E9C" w:rsidP="002B6E9C">
      <w:pPr>
        <w:jc w:val="center"/>
        <w:rPr>
          <w:rFonts w:ascii="Times New Roman" w:hAnsi="Times New Roman" w:cs="Times New Roman"/>
          <w:b/>
          <w:bCs/>
          <w:lang w:val="es-ES"/>
        </w:rPr>
      </w:pPr>
      <w:proofErr w:type="spellStart"/>
      <w:r w:rsidRPr="0024196B">
        <w:rPr>
          <w:rFonts w:ascii="Times New Roman" w:hAnsi="Times New Roman" w:cs="Times New Roman"/>
          <w:b/>
          <w:bCs/>
          <w:lang w:val="es-ES"/>
        </w:rPr>
        <w:t>Aprobarea</w:t>
      </w:r>
      <w:proofErr w:type="spellEnd"/>
      <w:r w:rsidRPr="0024196B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b/>
          <w:bCs/>
          <w:lang w:val="es-ES"/>
        </w:rPr>
        <w:t>ajustării</w:t>
      </w:r>
      <w:proofErr w:type="spellEnd"/>
      <w:r w:rsidRPr="0024196B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b/>
          <w:bCs/>
          <w:lang w:val="es-ES"/>
        </w:rPr>
        <w:t>prețului</w:t>
      </w:r>
      <w:proofErr w:type="spellEnd"/>
      <w:r w:rsidRPr="0024196B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b/>
          <w:bCs/>
          <w:lang w:val="es-ES"/>
        </w:rPr>
        <w:t>contractului</w:t>
      </w:r>
      <w:proofErr w:type="spellEnd"/>
      <w:r w:rsidRPr="0024196B">
        <w:rPr>
          <w:rFonts w:ascii="Times New Roman" w:hAnsi="Times New Roman" w:cs="Times New Roman"/>
          <w:b/>
          <w:bCs/>
          <w:lang w:val="es-ES"/>
        </w:rPr>
        <w:t xml:space="preserve"> de </w:t>
      </w:r>
      <w:proofErr w:type="spellStart"/>
      <w:r w:rsidRPr="0024196B">
        <w:rPr>
          <w:rFonts w:ascii="Times New Roman" w:hAnsi="Times New Roman" w:cs="Times New Roman"/>
          <w:b/>
          <w:bCs/>
          <w:lang w:val="es-ES"/>
        </w:rPr>
        <w:t>achiziție</w:t>
      </w:r>
      <w:proofErr w:type="spellEnd"/>
      <w:r w:rsidRPr="0024196B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b/>
          <w:bCs/>
          <w:lang w:val="es-ES"/>
        </w:rPr>
        <w:t>publică</w:t>
      </w:r>
      <w:proofErr w:type="spellEnd"/>
      <w:r w:rsidRPr="0024196B">
        <w:rPr>
          <w:rFonts w:ascii="Times New Roman" w:hAnsi="Times New Roman" w:cs="Times New Roman"/>
          <w:b/>
          <w:bCs/>
          <w:lang w:val="es-ES"/>
        </w:rPr>
        <w:t xml:space="preserve">, a </w:t>
      </w:r>
      <w:proofErr w:type="spellStart"/>
      <w:r w:rsidRPr="0024196B">
        <w:rPr>
          <w:rFonts w:ascii="Times New Roman" w:hAnsi="Times New Roman" w:cs="Times New Roman"/>
          <w:b/>
          <w:bCs/>
          <w:lang w:val="es-ES"/>
        </w:rPr>
        <w:t>obiectivului</w:t>
      </w:r>
      <w:proofErr w:type="spellEnd"/>
      <w:r w:rsidRPr="0024196B">
        <w:rPr>
          <w:rFonts w:ascii="Times New Roman" w:hAnsi="Times New Roman" w:cs="Times New Roman"/>
          <w:b/>
          <w:bCs/>
          <w:lang w:val="es-ES"/>
        </w:rPr>
        <w:t xml:space="preserve"> de </w:t>
      </w:r>
      <w:proofErr w:type="spellStart"/>
      <w:r w:rsidRPr="0024196B">
        <w:rPr>
          <w:rFonts w:ascii="Times New Roman" w:hAnsi="Times New Roman" w:cs="Times New Roman"/>
          <w:b/>
          <w:bCs/>
          <w:lang w:val="es-ES"/>
        </w:rPr>
        <w:t>investiții</w:t>
      </w:r>
      <w:proofErr w:type="spellEnd"/>
      <w:r w:rsidRPr="0024196B">
        <w:rPr>
          <w:rFonts w:ascii="Times New Roman" w:hAnsi="Times New Roman" w:cs="Times New Roman"/>
          <w:b/>
          <w:bCs/>
          <w:lang w:val="es-ES"/>
        </w:rPr>
        <w:t xml:space="preserve"> „</w:t>
      </w:r>
      <w:proofErr w:type="spellStart"/>
      <w:r w:rsidRPr="0024196B">
        <w:rPr>
          <w:rFonts w:ascii="Times New Roman" w:hAnsi="Times New Roman" w:cs="Times New Roman"/>
          <w:b/>
          <w:bCs/>
          <w:lang w:val="es-ES"/>
        </w:rPr>
        <w:t>Parcuri</w:t>
      </w:r>
      <w:proofErr w:type="spellEnd"/>
      <w:r w:rsidRPr="0024196B">
        <w:rPr>
          <w:rFonts w:ascii="Times New Roman" w:hAnsi="Times New Roman" w:cs="Times New Roman"/>
          <w:b/>
          <w:bCs/>
          <w:lang w:val="es-ES"/>
        </w:rPr>
        <w:t xml:space="preserve"> de </w:t>
      </w:r>
      <w:proofErr w:type="spellStart"/>
      <w:r w:rsidRPr="0024196B">
        <w:rPr>
          <w:rFonts w:ascii="Times New Roman" w:hAnsi="Times New Roman" w:cs="Times New Roman"/>
          <w:b/>
          <w:bCs/>
          <w:lang w:val="es-ES"/>
        </w:rPr>
        <w:t>joacă</w:t>
      </w:r>
      <w:proofErr w:type="spellEnd"/>
      <w:r w:rsidRPr="0024196B">
        <w:rPr>
          <w:rFonts w:ascii="Times New Roman" w:hAnsi="Times New Roman" w:cs="Times New Roman"/>
          <w:b/>
          <w:bCs/>
          <w:lang w:val="es-ES"/>
        </w:rPr>
        <w:t xml:space="preserve"> Comuna </w:t>
      </w:r>
      <w:proofErr w:type="spellStart"/>
      <w:r w:rsidRPr="0024196B">
        <w:rPr>
          <w:rFonts w:ascii="Times New Roman" w:hAnsi="Times New Roman" w:cs="Times New Roman"/>
          <w:b/>
          <w:bCs/>
          <w:lang w:val="es-ES"/>
        </w:rPr>
        <w:t>Piscu</w:t>
      </w:r>
      <w:proofErr w:type="spellEnd"/>
      <w:r w:rsidRPr="0024196B">
        <w:rPr>
          <w:rFonts w:ascii="Times New Roman" w:hAnsi="Times New Roman" w:cs="Times New Roman"/>
          <w:b/>
          <w:bCs/>
          <w:lang w:val="es-ES"/>
        </w:rPr>
        <w:t xml:space="preserve">, </w:t>
      </w:r>
      <w:proofErr w:type="spellStart"/>
      <w:r w:rsidRPr="0024196B">
        <w:rPr>
          <w:rFonts w:ascii="Times New Roman" w:hAnsi="Times New Roman" w:cs="Times New Roman"/>
          <w:b/>
          <w:bCs/>
          <w:lang w:val="es-ES"/>
        </w:rPr>
        <w:t>Județul</w:t>
      </w:r>
      <w:proofErr w:type="spellEnd"/>
      <w:r w:rsidRPr="0024196B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b/>
          <w:bCs/>
          <w:lang w:val="es-ES"/>
        </w:rPr>
        <w:t>Galați</w:t>
      </w:r>
      <w:proofErr w:type="spellEnd"/>
      <w:r w:rsidRPr="0024196B">
        <w:rPr>
          <w:rFonts w:ascii="Times New Roman" w:hAnsi="Times New Roman" w:cs="Times New Roman"/>
          <w:b/>
          <w:bCs/>
          <w:lang w:val="es-ES"/>
        </w:rPr>
        <w:t>”</w:t>
      </w:r>
    </w:p>
    <w:p w14:paraId="693A910A" w14:textId="77777777" w:rsidR="002B6E9C" w:rsidRDefault="002B6E9C" w:rsidP="002B6E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DB2891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B006CA" w14:textId="77777777" w:rsidR="002B6E9C" w:rsidRDefault="002B6E9C" w:rsidP="002B6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Secretar general al comunei,</w:t>
      </w:r>
    </w:p>
    <w:p w14:paraId="1C012B22" w14:textId="77777777" w:rsidR="002B6E9C" w:rsidRDefault="002B6E9C" w:rsidP="002B6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Coman Paula Adriana</w:t>
      </w:r>
    </w:p>
    <w:p w14:paraId="73E07038" w14:textId="77777777" w:rsidR="002B6E9C" w:rsidRDefault="002B6E9C" w:rsidP="002B6E9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043E0F61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BE0B99A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73D4015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3D03820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605FCF1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EC570CE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7858513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84EF5A8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1832FA03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6ADFF9B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0C33D832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BF9A572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34CD17D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50DA8C3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8102086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DBC8CCB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57238F6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A0020E4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01FA9769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058F3CB0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317DF7D" w14:textId="4250C11A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F0CDDEF" w14:textId="1BAAEB59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071380CA" w14:textId="1240757D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DE8076A" w14:textId="5971408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8C55EC5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5E5AE0C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752BF46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C80D41F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5566E1F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lastRenderedPageBreak/>
        <w:t>ROMÂNIA</w:t>
      </w:r>
    </w:p>
    <w:p w14:paraId="4FCB7254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JUDEȚUL GALAȚI</w:t>
      </w:r>
    </w:p>
    <w:p w14:paraId="4AEDDCE7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COMUNA PISCU</w:t>
      </w:r>
    </w:p>
    <w:p w14:paraId="22406256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PRIMAR,</w:t>
      </w:r>
    </w:p>
    <w:p w14:paraId="1B093D9C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7255 </w:t>
      </w:r>
      <w:proofErr w:type="gramStart"/>
      <w:r>
        <w:rPr>
          <w:rFonts w:ascii="Times New Roman" w:hAnsi="Times New Roman" w:cs="Times New Roman"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14.10.2025</w:t>
      </w:r>
    </w:p>
    <w:p w14:paraId="4C8D3E45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619ACA89" w14:textId="77777777" w:rsidR="002B6E9C" w:rsidRDefault="002B6E9C" w:rsidP="002B6E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0A58D213" w14:textId="77777777" w:rsidR="002B6E9C" w:rsidRDefault="002B6E9C" w:rsidP="002B6E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REFERAT DE APROBARE</w:t>
      </w:r>
    </w:p>
    <w:p w14:paraId="0C7FD063" w14:textId="77777777" w:rsidR="002B6E9C" w:rsidRDefault="002B6E9C" w:rsidP="002B6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1E6A2342" w14:textId="77777777" w:rsidR="002B6E9C" w:rsidRDefault="002B6E9C" w:rsidP="002B6E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4196B">
        <w:rPr>
          <w:rFonts w:ascii="Times New Roman" w:hAnsi="Times New Roman" w:cs="Times New Roman"/>
          <w:b/>
          <w:bCs/>
          <w:lang w:val="es-ES"/>
        </w:rPr>
        <w:t>Aprobarea</w:t>
      </w:r>
      <w:proofErr w:type="spellEnd"/>
      <w:r w:rsidRPr="0024196B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b/>
          <w:bCs/>
          <w:lang w:val="es-ES"/>
        </w:rPr>
        <w:t>ajustării</w:t>
      </w:r>
      <w:proofErr w:type="spellEnd"/>
      <w:r w:rsidRPr="0024196B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b/>
          <w:bCs/>
          <w:lang w:val="es-ES"/>
        </w:rPr>
        <w:t>prețului</w:t>
      </w:r>
      <w:proofErr w:type="spellEnd"/>
      <w:r w:rsidRPr="0024196B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b/>
          <w:bCs/>
          <w:lang w:val="es-ES"/>
        </w:rPr>
        <w:t>contractului</w:t>
      </w:r>
      <w:proofErr w:type="spellEnd"/>
      <w:r w:rsidRPr="0024196B">
        <w:rPr>
          <w:rFonts w:ascii="Times New Roman" w:hAnsi="Times New Roman" w:cs="Times New Roman"/>
          <w:b/>
          <w:bCs/>
          <w:lang w:val="es-ES"/>
        </w:rPr>
        <w:t xml:space="preserve"> de </w:t>
      </w:r>
      <w:proofErr w:type="spellStart"/>
      <w:r w:rsidRPr="0024196B">
        <w:rPr>
          <w:rFonts w:ascii="Times New Roman" w:hAnsi="Times New Roman" w:cs="Times New Roman"/>
          <w:b/>
          <w:bCs/>
          <w:lang w:val="es-ES"/>
        </w:rPr>
        <w:t>achiziție</w:t>
      </w:r>
      <w:proofErr w:type="spellEnd"/>
      <w:r w:rsidRPr="0024196B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b/>
          <w:bCs/>
          <w:lang w:val="es-ES"/>
        </w:rPr>
        <w:t>publică</w:t>
      </w:r>
      <w:proofErr w:type="spellEnd"/>
      <w:r w:rsidRPr="0024196B">
        <w:rPr>
          <w:rFonts w:ascii="Times New Roman" w:hAnsi="Times New Roman" w:cs="Times New Roman"/>
          <w:b/>
          <w:bCs/>
          <w:lang w:val="es-ES"/>
        </w:rPr>
        <w:t xml:space="preserve">, </w:t>
      </w:r>
      <w:proofErr w:type="gramStart"/>
      <w:r w:rsidRPr="0024196B">
        <w:rPr>
          <w:rFonts w:ascii="Times New Roman" w:hAnsi="Times New Roman" w:cs="Times New Roman"/>
          <w:b/>
          <w:bCs/>
          <w:lang w:val="es-ES"/>
        </w:rPr>
        <w:t>a</w:t>
      </w:r>
      <w:proofErr w:type="gramEnd"/>
      <w:r w:rsidRPr="0024196B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b/>
          <w:bCs/>
          <w:lang w:val="es-ES"/>
        </w:rPr>
        <w:t>obiectivului</w:t>
      </w:r>
      <w:proofErr w:type="spellEnd"/>
      <w:r w:rsidRPr="0024196B">
        <w:rPr>
          <w:rFonts w:ascii="Times New Roman" w:hAnsi="Times New Roman" w:cs="Times New Roman"/>
          <w:b/>
          <w:bCs/>
          <w:lang w:val="es-ES"/>
        </w:rPr>
        <w:t xml:space="preserve"> de </w:t>
      </w:r>
      <w:proofErr w:type="spellStart"/>
      <w:r w:rsidRPr="0024196B">
        <w:rPr>
          <w:rFonts w:ascii="Times New Roman" w:hAnsi="Times New Roman" w:cs="Times New Roman"/>
          <w:b/>
          <w:bCs/>
          <w:lang w:val="es-ES"/>
        </w:rPr>
        <w:t>investiții</w:t>
      </w:r>
      <w:proofErr w:type="spellEnd"/>
      <w:r w:rsidRPr="0024196B">
        <w:rPr>
          <w:rFonts w:ascii="Times New Roman" w:hAnsi="Times New Roman" w:cs="Times New Roman"/>
          <w:b/>
          <w:bCs/>
          <w:lang w:val="es-ES"/>
        </w:rPr>
        <w:t xml:space="preserve"> „</w:t>
      </w:r>
      <w:proofErr w:type="spellStart"/>
      <w:r w:rsidRPr="0024196B">
        <w:rPr>
          <w:rFonts w:ascii="Times New Roman" w:hAnsi="Times New Roman" w:cs="Times New Roman"/>
          <w:b/>
          <w:bCs/>
          <w:lang w:val="es-ES"/>
        </w:rPr>
        <w:t>Parcuri</w:t>
      </w:r>
      <w:proofErr w:type="spellEnd"/>
      <w:r w:rsidRPr="0024196B">
        <w:rPr>
          <w:rFonts w:ascii="Times New Roman" w:hAnsi="Times New Roman" w:cs="Times New Roman"/>
          <w:b/>
          <w:bCs/>
          <w:lang w:val="es-ES"/>
        </w:rPr>
        <w:t xml:space="preserve"> de </w:t>
      </w:r>
      <w:proofErr w:type="spellStart"/>
      <w:r w:rsidRPr="0024196B">
        <w:rPr>
          <w:rFonts w:ascii="Times New Roman" w:hAnsi="Times New Roman" w:cs="Times New Roman"/>
          <w:b/>
          <w:bCs/>
          <w:lang w:val="es-ES"/>
        </w:rPr>
        <w:t>joacă</w:t>
      </w:r>
      <w:proofErr w:type="spellEnd"/>
      <w:r w:rsidRPr="0024196B">
        <w:rPr>
          <w:rFonts w:ascii="Times New Roman" w:hAnsi="Times New Roman" w:cs="Times New Roman"/>
          <w:b/>
          <w:bCs/>
          <w:lang w:val="es-ES"/>
        </w:rPr>
        <w:t xml:space="preserve"> Comuna </w:t>
      </w:r>
      <w:proofErr w:type="spellStart"/>
      <w:r w:rsidRPr="0024196B">
        <w:rPr>
          <w:rFonts w:ascii="Times New Roman" w:hAnsi="Times New Roman" w:cs="Times New Roman"/>
          <w:b/>
          <w:bCs/>
          <w:lang w:val="es-ES"/>
        </w:rPr>
        <w:t>Piscu</w:t>
      </w:r>
      <w:proofErr w:type="spellEnd"/>
      <w:r w:rsidRPr="0024196B">
        <w:rPr>
          <w:rFonts w:ascii="Times New Roman" w:hAnsi="Times New Roman" w:cs="Times New Roman"/>
          <w:b/>
          <w:bCs/>
          <w:lang w:val="es-ES"/>
        </w:rPr>
        <w:t xml:space="preserve">, </w:t>
      </w:r>
      <w:proofErr w:type="spellStart"/>
      <w:r w:rsidRPr="0024196B">
        <w:rPr>
          <w:rFonts w:ascii="Times New Roman" w:hAnsi="Times New Roman" w:cs="Times New Roman"/>
          <w:b/>
          <w:bCs/>
          <w:lang w:val="es-ES"/>
        </w:rPr>
        <w:t>Județul</w:t>
      </w:r>
      <w:proofErr w:type="spellEnd"/>
      <w:r w:rsidRPr="0024196B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Pr="0024196B">
        <w:rPr>
          <w:rFonts w:ascii="Times New Roman" w:hAnsi="Times New Roman" w:cs="Times New Roman"/>
          <w:b/>
          <w:bCs/>
          <w:lang w:val="es-ES"/>
        </w:rPr>
        <w:t>Galați</w:t>
      </w:r>
      <w:proofErr w:type="spellEnd"/>
      <w:r w:rsidRPr="0024196B">
        <w:rPr>
          <w:rFonts w:ascii="Times New Roman" w:hAnsi="Times New Roman" w:cs="Times New Roman"/>
          <w:b/>
          <w:bCs/>
          <w:lang w:val="es-ES"/>
        </w:rPr>
        <w:t>”</w:t>
      </w:r>
    </w:p>
    <w:p w14:paraId="68D764C7" w14:textId="77777777" w:rsidR="002B6E9C" w:rsidRDefault="002B6E9C" w:rsidP="002B6E9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>
        <w:rPr>
          <w:rFonts w:ascii="Times New Roman" w:hAnsi="Times New Roman" w:cs="Times New Roman"/>
          <w:sz w:val="24"/>
          <w:szCs w:val="24"/>
        </w:rPr>
        <w:t>inițiat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o </w:t>
      </w:r>
      <w:proofErr w:type="spellStart"/>
      <w:r>
        <w:rPr>
          <w:rFonts w:ascii="Times New Roman" w:hAnsi="Times New Roman" w:cs="Times New Roman"/>
          <w:sz w:val="24"/>
          <w:szCs w:val="24"/>
        </w:rPr>
        <w:t>dată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2A422346" w14:textId="77777777" w:rsidR="002B6E9C" w:rsidRDefault="002B6E9C" w:rsidP="002B6E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Lucrarea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derulare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data de 17.04.2025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. </w:t>
      </w:r>
    </w:p>
    <w:p w14:paraId="46500D5F" w14:textId="77777777" w:rsidR="002B6E9C" w:rsidRDefault="002B6E9C" w:rsidP="002B6E9C">
      <w:pPr>
        <w:pStyle w:val="NoSpacing"/>
        <w:ind w:firstLine="720"/>
        <w:jc w:val="both"/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Ținând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cont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pct.24.1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din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Contractul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lucrări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nr.</w:t>
      </w:r>
      <w:r w:rsidRPr="005A2907">
        <w:rPr>
          <w:rFonts w:ascii="Times New Roman" w:hAnsi="Times New Roman" w:cs="Times New Roman"/>
          <w:lang w:val="fr-FR"/>
        </w:rPr>
        <w:t xml:space="preserve"> </w:t>
      </w:r>
      <w:r w:rsidRPr="0024196B">
        <w:rPr>
          <w:rFonts w:ascii="Times New Roman" w:hAnsi="Times New Roman" w:cs="Times New Roman"/>
          <w:lang w:val="fr-FR"/>
        </w:rPr>
        <w:t xml:space="preserve">9910 </w:t>
      </w:r>
      <w:proofErr w:type="spellStart"/>
      <w:r w:rsidRPr="0024196B">
        <w:rPr>
          <w:rFonts w:ascii="Times New Roman" w:hAnsi="Times New Roman" w:cs="Times New Roman"/>
          <w:lang w:val="fr-FR"/>
        </w:rPr>
        <w:t>din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18.12.2024, </w:t>
      </w:r>
      <w:proofErr w:type="spellStart"/>
      <w:r w:rsidRPr="0024196B">
        <w:rPr>
          <w:rFonts w:ascii="Times New Roman" w:hAnsi="Times New Roman" w:cs="Times New Roman"/>
          <w:lang w:val="fr-FR"/>
        </w:rPr>
        <w:t>încheiat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între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comuna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Piscu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24196B">
        <w:rPr>
          <w:rFonts w:ascii="Times New Roman" w:hAnsi="Times New Roman" w:cs="Times New Roman"/>
          <w:lang w:val="fr-FR"/>
        </w:rPr>
        <w:t>județul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Galați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196B">
        <w:rPr>
          <w:rFonts w:ascii="Times New Roman" w:hAnsi="Times New Roman" w:cs="Times New Roman"/>
          <w:lang w:val="fr-FR"/>
        </w:rPr>
        <w:t>și</w:t>
      </w:r>
      <w:proofErr w:type="spellEnd"/>
      <w:r w:rsidRPr="0024196B">
        <w:rPr>
          <w:rFonts w:ascii="Times New Roman" w:hAnsi="Times New Roman" w:cs="Times New Roman"/>
          <w:lang w:val="fr-FR"/>
        </w:rPr>
        <w:t xml:space="preserve"> S.C. AMASOR CONCEPT SRL ;</w:t>
      </w:r>
    </w:p>
    <w:p w14:paraId="081DC04B" w14:textId="77777777" w:rsidR="002B6E9C" w:rsidRPr="005A2907" w:rsidRDefault="002B6E9C" w:rsidP="002B6E9C">
      <w:pPr>
        <w:pStyle w:val="NoSpacing"/>
        <w:ind w:firstLine="720"/>
        <w:jc w:val="both"/>
        <w:rPr>
          <w:rFonts w:ascii="Times New Roman" w:hAnsi="Times New Roman" w:cs="Times New Roman"/>
          <w:lang w:val="fr-FR"/>
        </w:rPr>
      </w:pPr>
    </w:p>
    <w:p w14:paraId="7866BB5C" w14:textId="77777777" w:rsidR="002B6E9C" w:rsidRDefault="002B6E9C" w:rsidP="002B6E9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7319E">
        <w:rPr>
          <w:rFonts w:ascii="Times New Roman" w:hAnsi="Times New Roman" w:cs="Times New Roman"/>
          <w:sz w:val="24"/>
          <w:szCs w:val="24"/>
          <w:lang w:val="fr-FR"/>
        </w:rPr>
        <w:t>Având</w:t>
      </w:r>
      <w:proofErr w:type="spellEnd"/>
      <w:r w:rsidRPr="00F7319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</w:t>
      </w:r>
      <w:r w:rsidRPr="00F7319E">
        <w:rPr>
          <w:rFonts w:ascii="Times New Roman" w:hAnsi="Times New Roman" w:cs="Times New Roman"/>
          <w:sz w:val="24"/>
          <w:szCs w:val="24"/>
          <w:lang w:val="fr-FR"/>
        </w:rPr>
        <w:t>n</w:t>
      </w:r>
      <w:proofErr w:type="spellEnd"/>
      <w:r w:rsidRPr="00F7319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319E">
        <w:rPr>
          <w:rFonts w:ascii="Times New Roman" w:hAnsi="Times New Roman" w:cs="Times New Roman"/>
          <w:sz w:val="24"/>
          <w:szCs w:val="24"/>
          <w:lang w:val="fr-FR"/>
        </w:rPr>
        <w:t>vedere</w:t>
      </w:r>
      <w:proofErr w:type="spellEnd"/>
      <w:r w:rsidRPr="00F7319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319E">
        <w:rPr>
          <w:rFonts w:ascii="Times New Roman" w:hAnsi="Times New Roman" w:cs="Times New Roman"/>
          <w:sz w:val="24"/>
          <w:szCs w:val="24"/>
          <w:lang w:val="fr-FR"/>
        </w:rPr>
        <w:t>adresa</w:t>
      </w:r>
      <w:proofErr w:type="spellEnd"/>
      <w:r w:rsidRPr="00F7319E">
        <w:rPr>
          <w:rFonts w:ascii="Times New Roman" w:hAnsi="Times New Roman" w:cs="Times New Roman"/>
          <w:sz w:val="24"/>
          <w:szCs w:val="24"/>
          <w:lang w:val="fr-FR"/>
        </w:rPr>
        <w:t xml:space="preserve"> nr.</w:t>
      </w:r>
      <w:r>
        <w:rPr>
          <w:rFonts w:ascii="Times New Roman" w:hAnsi="Times New Roman" w:cs="Times New Roman"/>
          <w:sz w:val="24"/>
          <w:szCs w:val="24"/>
          <w:lang w:val="fr-FR"/>
        </w:rPr>
        <w:t>504</w:t>
      </w:r>
      <w:r w:rsidRPr="00F7319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319E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F7319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23</w:t>
      </w:r>
      <w:r w:rsidRPr="00F7319E">
        <w:rPr>
          <w:rFonts w:ascii="Times New Roman" w:hAnsi="Times New Roman" w:cs="Times New Roman"/>
          <w:sz w:val="24"/>
          <w:szCs w:val="24"/>
          <w:lang w:val="fr-FR"/>
        </w:rPr>
        <w:t>.09.202</w:t>
      </w:r>
      <w:r>
        <w:rPr>
          <w:rFonts w:ascii="Times New Roman" w:hAnsi="Times New Roman" w:cs="Times New Roman"/>
          <w:sz w:val="24"/>
          <w:szCs w:val="24"/>
          <w:lang w:val="fr-FR"/>
        </w:rPr>
        <w:t>5</w:t>
      </w:r>
      <w:r w:rsidRPr="00F7319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319E">
        <w:rPr>
          <w:rFonts w:ascii="Times New Roman" w:hAnsi="Times New Roman" w:cs="Times New Roman"/>
          <w:sz w:val="24"/>
          <w:szCs w:val="24"/>
          <w:lang w:val="fr-FR"/>
        </w:rPr>
        <w:t>înaintată</w:t>
      </w:r>
      <w:proofErr w:type="spellEnd"/>
      <w:r w:rsidRPr="00F7319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7319E">
        <w:rPr>
          <w:rFonts w:ascii="Times New Roman" w:hAnsi="Times New Roman" w:cs="Times New Roman"/>
          <w:sz w:val="24"/>
          <w:szCs w:val="24"/>
          <w:lang w:val="fr-FR"/>
        </w:rPr>
        <w:t>S.C.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AMASOR CONCEPT</w:t>
      </w:r>
      <w:r w:rsidRPr="00F7319E">
        <w:rPr>
          <w:rFonts w:ascii="Times New Roman" w:hAnsi="Times New Roman" w:cs="Times New Roman"/>
          <w:sz w:val="24"/>
          <w:szCs w:val="24"/>
          <w:lang w:val="fr-FR"/>
        </w:rPr>
        <w:t xml:space="preserve"> SRL, </w:t>
      </w:r>
      <w:proofErr w:type="spellStart"/>
      <w:r w:rsidRPr="00F7319E">
        <w:rPr>
          <w:rFonts w:ascii="Times New Roman" w:hAnsi="Times New Roman" w:cs="Times New Roman"/>
          <w:sz w:val="24"/>
          <w:szCs w:val="24"/>
          <w:lang w:val="fr-FR"/>
        </w:rPr>
        <w:t>înregistrată</w:t>
      </w:r>
      <w:proofErr w:type="spellEnd"/>
      <w:r w:rsidRPr="00F7319E">
        <w:rPr>
          <w:rFonts w:ascii="Times New Roman" w:hAnsi="Times New Roman" w:cs="Times New Roman"/>
          <w:sz w:val="24"/>
          <w:szCs w:val="24"/>
          <w:lang w:val="fr-FR"/>
        </w:rPr>
        <w:t xml:space="preserve"> la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Comuna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Piscu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sub</w:t>
      </w:r>
      <w:proofErr w:type="spellEnd"/>
      <w:r w:rsidRPr="00F7319E">
        <w:rPr>
          <w:rFonts w:ascii="Times New Roman" w:hAnsi="Times New Roman" w:cs="Times New Roman"/>
          <w:sz w:val="24"/>
          <w:szCs w:val="24"/>
          <w:lang w:val="fr-FR"/>
        </w:rPr>
        <w:t xml:space="preserve"> nr. </w:t>
      </w:r>
      <w:r>
        <w:rPr>
          <w:rFonts w:ascii="Times New Roman" w:hAnsi="Times New Roman" w:cs="Times New Roman"/>
          <w:sz w:val="24"/>
          <w:szCs w:val="24"/>
          <w:lang w:val="fr-FR"/>
        </w:rPr>
        <w:t>6695</w:t>
      </w:r>
      <w:r w:rsidRPr="00F7319E">
        <w:rPr>
          <w:rFonts w:ascii="Times New Roman" w:hAnsi="Times New Roman" w:cs="Times New Roman"/>
          <w:sz w:val="24"/>
          <w:szCs w:val="24"/>
          <w:lang w:val="fr-FR"/>
        </w:rPr>
        <w:t>/</w:t>
      </w:r>
      <w:r>
        <w:rPr>
          <w:rFonts w:ascii="Times New Roman" w:hAnsi="Times New Roman" w:cs="Times New Roman"/>
          <w:sz w:val="24"/>
          <w:szCs w:val="24"/>
          <w:lang w:val="fr-FR"/>
        </w:rPr>
        <w:t>23</w:t>
      </w:r>
      <w:r w:rsidRPr="00F7319E">
        <w:rPr>
          <w:rFonts w:ascii="Times New Roman" w:hAnsi="Times New Roman" w:cs="Times New Roman"/>
          <w:sz w:val="24"/>
          <w:szCs w:val="24"/>
          <w:lang w:val="fr-FR"/>
        </w:rPr>
        <w:t>.09.202</w:t>
      </w:r>
      <w:r>
        <w:rPr>
          <w:rFonts w:ascii="Times New Roman" w:hAnsi="Times New Roman" w:cs="Times New Roman"/>
          <w:sz w:val="24"/>
          <w:szCs w:val="24"/>
          <w:lang w:val="fr-FR"/>
        </w:rPr>
        <w:t>5</w:t>
      </w:r>
      <w:r w:rsidRPr="00A64CE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64CE0">
        <w:rPr>
          <w:rFonts w:ascii="Times New Roman" w:hAnsi="Times New Roman" w:cs="Times New Roman"/>
          <w:sz w:val="24"/>
          <w:szCs w:val="24"/>
          <w:lang w:val="fr-FR"/>
        </w:rPr>
        <w:t>precum</w:t>
      </w:r>
      <w:proofErr w:type="spellEnd"/>
      <w:r w:rsidRPr="00A64C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64CE0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A64C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64CE0">
        <w:rPr>
          <w:rFonts w:ascii="Times New Roman" w:hAnsi="Times New Roman" w:cs="Times New Roman"/>
          <w:sz w:val="24"/>
          <w:szCs w:val="24"/>
          <w:lang w:val="fr-FR"/>
        </w:rPr>
        <w:t>adresa</w:t>
      </w:r>
      <w:proofErr w:type="spellEnd"/>
      <w:r w:rsidRPr="00A64CE0">
        <w:rPr>
          <w:rFonts w:ascii="Times New Roman" w:hAnsi="Times New Roman" w:cs="Times New Roman"/>
          <w:sz w:val="24"/>
          <w:szCs w:val="24"/>
          <w:lang w:val="fr-FR"/>
        </w:rPr>
        <w:t xml:space="preserve"> nr.508 </w:t>
      </w:r>
      <w:proofErr w:type="spellStart"/>
      <w:r w:rsidRPr="00A64CE0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A64CE0">
        <w:rPr>
          <w:rFonts w:ascii="Times New Roman" w:hAnsi="Times New Roman" w:cs="Times New Roman"/>
          <w:sz w:val="24"/>
          <w:szCs w:val="24"/>
          <w:lang w:val="fr-FR"/>
        </w:rPr>
        <w:t xml:space="preserve"> 15.10.2025, </w:t>
      </w:r>
      <w:proofErr w:type="spellStart"/>
      <w:r w:rsidRPr="00A64CE0">
        <w:rPr>
          <w:rFonts w:ascii="Times New Roman" w:hAnsi="Times New Roman" w:cs="Times New Roman"/>
          <w:sz w:val="24"/>
          <w:szCs w:val="24"/>
          <w:lang w:val="fr-FR"/>
        </w:rPr>
        <w:t>înregistrată</w:t>
      </w:r>
      <w:proofErr w:type="spellEnd"/>
      <w:r w:rsidRPr="00A64CE0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A64CE0">
        <w:rPr>
          <w:rFonts w:ascii="Times New Roman" w:hAnsi="Times New Roman" w:cs="Times New Roman"/>
          <w:sz w:val="24"/>
          <w:szCs w:val="24"/>
          <w:lang w:val="fr-FR"/>
        </w:rPr>
        <w:t>Comuna</w:t>
      </w:r>
      <w:proofErr w:type="spellEnd"/>
      <w:r w:rsidRPr="00A64C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64CE0">
        <w:rPr>
          <w:rFonts w:ascii="Times New Roman" w:hAnsi="Times New Roman" w:cs="Times New Roman"/>
          <w:sz w:val="24"/>
          <w:szCs w:val="24"/>
          <w:lang w:val="fr-FR"/>
        </w:rPr>
        <w:t>Piscu</w:t>
      </w:r>
      <w:proofErr w:type="spellEnd"/>
      <w:r w:rsidRPr="00A64C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64CE0">
        <w:rPr>
          <w:rFonts w:ascii="Times New Roman" w:hAnsi="Times New Roman" w:cs="Times New Roman"/>
          <w:sz w:val="24"/>
          <w:szCs w:val="24"/>
          <w:lang w:val="fr-FR"/>
        </w:rPr>
        <w:t>sub</w:t>
      </w:r>
      <w:proofErr w:type="spellEnd"/>
      <w:r w:rsidRPr="00A64CE0">
        <w:rPr>
          <w:rFonts w:ascii="Times New Roman" w:hAnsi="Times New Roman" w:cs="Times New Roman"/>
          <w:sz w:val="24"/>
          <w:szCs w:val="24"/>
          <w:lang w:val="fr-FR"/>
        </w:rPr>
        <w:t xml:space="preserve"> nr. 7376/15.10.</w:t>
      </w:r>
      <w:proofErr w:type="gramStart"/>
      <w:r w:rsidRPr="00A64CE0">
        <w:rPr>
          <w:rFonts w:ascii="Times New Roman" w:hAnsi="Times New Roman" w:cs="Times New Roman"/>
          <w:sz w:val="24"/>
          <w:szCs w:val="24"/>
          <w:lang w:val="fr-FR"/>
        </w:rPr>
        <w:t>2025;</w:t>
      </w:r>
      <w:proofErr w:type="gramEnd"/>
    </w:p>
    <w:p w14:paraId="182EA884" w14:textId="77777777" w:rsidR="002B6E9C" w:rsidRPr="00A64CE0" w:rsidRDefault="002B6E9C" w:rsidP="002B6E9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51039F9A" w14:textId="77777777" w:rsidR="002B6E9C" w:rsidRDefault="002B6E9C" w:rsidP="002B6E9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emiterii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șantier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notele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renunțare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încadrează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devizul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HCL nr.49 din 19.07.2024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2535"/>
        <w:gridCol w:w="2192"/>
        <w:gridCol w:w="3113"/>
      </w:tblGrid>
      <w:tr w:rsidR="002B6E9C" w14:paraId="0B17AEBE" w14:textId="77777777" w:rsidTr="00DD40D2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B402" w14:textId="77777777" w:rsidR="002B6E9C" w:rsidRDefault="002B6E9C" w:rsidP="00DD40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7B22" w14:textId="77777777" w:rsidR="002B6E9C" w:rsidRDefault="002B6E9C" w:rsidP="00DD4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Valoare fără TVA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88FC" w14:textId="77777777" w:rsidR="002B6E9C" w:rsidRDefault="002B6E9C" w:rsidP="00DD4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TVA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303E" w14:textId="77777777" w:rsidR="002B6E9C" w:rsidRDefault="002B6E9C" w:rsidP="00DD4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Valoare inclusiv TVA</w:t>
            </w:r>
          </w:p>
        </w:tc>
      </w:tr>
      <w:tr w:rsidR="002B6E9C" w14:paraId="73F69A2B" w14:textId="77777777" w:rsidTr="00DD40D2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57F0" w14:textId="77777777" w:rsidR="002B6E9C" w:rsidRDefault="002B6E9C" w:rsidP="00DD4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4C69" w14:textId="77777777" w:rsidR="002B6E9C" w:rsidRPr="00CE6EF7" w:rsidRDefault="002B6E9C" w:rsidP="00DD40D2">
            <w:pPr>
              <w:jc w:val="center"/>
              <w:rPr>
                <w:rFonts w:ascii="Times New Roman" w:hAnsi="Times New Roman" w:cs="Times New Roman"/>
              </w:rPr>
            </w:pPr>
            <w:r w:rsidRPr="00CE6EF7">
              <w:rPr>
                <w:rFonts w:ascii="Times New Roman" w:hAnsi="Times New Roman" w:cs="Times New Roman"/>
              </w:rPr>
              <w:t>1.364.132,16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10CB" w14:textId="77777777" w:rsidR="002B6E9C" w:rsidRPr="00CE6EF7" w:rsidRDefault="002B6E9C" w:rsidP="00DD40D2">
            <w:pPr>
              <w:jc w:val="center"/>
              <w:rPr>
                <w:rFonts w:ascii="Times New Roman" w:hAnsi="Times New Roman" w:cs="Times New Roman"/>
              </w:rPr>
            </w:pPr>
            <w:r w:rsidRPr="00CE6EF7">
              <w:rPr>
                <w:rFonts w:ascii="Times New Roman" w:hAnsi="Times New Roman" w:cs="Times New Roman"/>
              </w:rPr>
              <w:t>244.566,00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FB83" w14:textId="77777777" w:rsidR="002B6E9C" w:rsidRPr="00CE6EF7" w:rsidRDefault="002B6E9C" w:rsidP="00DD40D2">
            <w:pPr>
              <w:jc w:val="center"/>
              <w:rPr>
                <w:rFonts w:ascii="Times New Roman" w:hAnsi="Times New Roman" w:cs="Times New Roman"/>
              </w:rPr>
            </w:pPr>
            <w:r w:rsidRPr="00CE6EF7">
              <w:rPr>
                <w:rFonts w:ascii="Times New Roman" w:hAnsi="Times New Roman" w:cs="Times New Roman"/>
              </w:rPr>
              <w:t>1.608.688,16</w:t>
            </w:r>
          </w:p>
        </w:tc>
      </w:tr>
      <w:tr w:rsidR="002B6E9C" w14:paraId="47421E58" w14:textId="77777777" w:rsidTr="00DD40D2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4BB2" w14:textId="77777777" w:rsidR="002B6E9C" w:rsidRDefault="002B6E9C" w:rsidP="00DD4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 care C+M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D10B" w14:textId="77777777" w:rsidR="002B6E9C" w:rsidRPr="00CE6EF7" w:rsidRDefault="002B6E9C" w:rsidP="00DD40D2">
            <w:pPr>
              <w:jc w:val="center"/>
              <w:rPr>
                <w:rFonts w:ascii="Times New Roman" w:hAnsi="Times New Roman" w:cs="Times New Roman"/>
              </w:rPr>
            </w:pPr>
            <w:r w:rsidRPr="00CE6EF7">
              <w:rPr>
                <w:rFonts w:ascii="Times New Roman" w:hAnsi="Times New Roman" w:cs="Times New Roman"/>
              </w:rPr>
              <w:t>1.090.481,26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639F" w14:textId="77777777" w:rsidR="002B6E9C" w:rsidRPr="00CE6EF7" w:rsidRDefault="002B6E9C" w:rsidP="00DD40D2">
            <w:pPr>
              <w:jc w:val="center"/>
              <w:rPr>
                <w:rFonts w:ascii="Times New Roman" w:hAnsi="Times New Roman" w:cs="Times New Roman"/>
              </w:rPr>
            </w:pPr>
            <w:r w:rsidRPr="00CE6EF7">
              <w:rPr>
                <w:rFonts w:ascii="Times New Roman" w:hAnsi="Times New Roman" w:cs="Times New Roman"/>
              </w:rPr>
              <w:t>207.191,44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78F53" w14:textId="77777777" w:rsidR="002B6E9C" w:rsidRPr="00CE6EF7" w:rsidRDefault="002B6E9C" w:rsidP="00DD40D2">
            <w:pPr>
              <w:jc w:val="center"/>
              <w:rPr>
                <w:rFonts w:ascii="Times New Roman" w:hAnsi="Times New Roman" w:cs="Times New Roman"/>
              </w:rPr>
            </w:pPr>
            <w:r w:rsidRPr="00CE6EF7">
              <w:rPr>
                <w:rFonts w:ascii="Times New Roman" w:hAnsi="Times New Roman" w:cs="Times New Roman"/>
              </w:rPr>
              <w:t>1.297.672,70</w:t>
            </w:r>
          </w:p>
        </w:tc>
      </w:tr>
      <w:tr w:rsidR="002B6E9C" w14:paraId="41BEEF4A" w14:textId="77777777" w:rsidTr="00DD40D2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02D7" w14:textId="77777777" w:rsidR="002B6E9C" w:rsidRDefault="002B6E9C" w:rsidP="00DD4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Cheltuieli neprevăzute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C905" w14:textId="77777777" w:rsidR="002B6E9C" w:rsidRPr="00CE6EF7" w:rsidRDefault="002B6E9C" w:rsidP="00DD4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118.182,42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B9A1" w14:textId="77777777" w:rsidR="002B6E9C" w:rsidRPr="00CE6EF7" w:rsidRDefault="002B6E9C" w:rsidP="00DD4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22.454,66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3638" w14:textId="77777777" w:rsidR="002B6E9C" w:rsidRPr="00CE6EF7" w:rsidRDefault="002B6E9C" w:rsidP="00DD4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140.637,08</w:t>
            </w:r>
          </w:p>
        </w:tc>
      </w:tr>
    </w:tbl>
    <w:p w14:paraId="54EEC7C4" w14:textId="77777777" w:rsidR="002B6E9C" w:rsidRDefault="002B6E9C" w:rsidP="002B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7729AE5" w14:textId="77777777" w:rsidR="002B6E9C" w:rsidRDefault="002B6E9C" w:rsidP="002B6E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totală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centralizate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neprevăzute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initial,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expertiză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TVA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emiterii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șantier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2AD243A" w14:textId="77777777" w:rsidR="002B6E9C" w:rsidRDefault="002B6E9C" w:rsidP="002B6E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2535"/>
        <w:gridCol w:w="2192"/>
        <w:gridCol w:w="3113"/>
      </w:tblGrid>
      <w:tr w:rsidR="002B6E9C" w14:paraId="52BACC6E" w14:textId="77777777" w:rsidTr="00DD40D2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812A" w14:textId="77777777" w:rsidR="002B6E9C" w:rsidRDefault="002B6E9C" w:rsidP="00DD40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F5A9" w14:textId="77777777" w:rsidR="002B6E9C" w:rsidRDefault="002B6E9C" w:rsidP="00DD4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Valoare fără TVA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2039" w14:textId="77777777" w:rsidR="002B6E9C" w:rsidRDefault="002B6E9C" w:rsidP="00DD4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TVA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FDA8" w14:textId="77777777" w:rsidR="002B6E9C" w:rsidRDefault="002B6E9C" w:rsidP="00DD4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Valoare inclusiv TVA</w:t>
            </w:r>
          </w:p>
        </w:tc>
      </w:tr>
      <w:tr w:rsidR="002B6E9C" w14:paraId="20342BB6" w14:textId="77777777" w:rsidTr="00DD40D2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6CDA" w14:textId="77777777" w:rsidR="002B6E9C" w:rsidRDefault="002B6E9C" w:rsidP="00DD4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Inițial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DFAE" w14:textId="77777777" w:rsidR="002B6E9C" w:rsidRDefault="002B6E9C" w:rsidP="00DD4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1.030.648,70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F30D" w14:textId="77777777" w:rsidR="002B6E9C" w:rsidRDefault="002B6E9C" w:rsidP="00DD4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195.823,25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EF38" w14:textId="77777777" w:rsidR="002B6E9C" w:rsidRDefault="002B6E9C" w:rsidP="00DD4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1.226.471,95</w:t>
            </w:r>
          </w:p>
        </w:tc>
      </w:tr>
      <w:tr w:rsidR="002B6E9C" w14:paraId="2B29BDC5" w14:textId="77777777" w:rsidTr="00DD40D2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9C0B" w14:textId="77777777" w:rsidR="002B6E9C" w:rsidRDefault="002B6E9C" w:rsidP="00DD4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Final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0AF1" w14:textId="77777777" w:rsidR="002B6E9C" w:rsidRDefault="002B6E9C" w:rsidP="00DD4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1.119.217,87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9B31" w14:textId="77777777" w:rsidR="002B6E9C" w:rsidRDefault="002B6E9C" w:rsidP="00DD4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214.422,78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5FE6" w14:textId="77777777" w:rsidR="002B6E9C" w:rsidRDefault="002B6E9C" w:rsidP="00DD4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1.333.640,65</w:t>
            </w:r>
          </w:p>
        </w:tc>
      </w:tr>
    </w:tbl>
    <w:p w14:paraId="7B61EDCD" w14:textId="77777777" w:rsidR="002B6E9C" w:rsidRDefault="002B6E9C" w:rsidP="002B6E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6ECDD5C" w14:textId="77777777" w:rsidR="002B6E9C" w:rsidRDefault="002B6E9C" w:rsidP="002B6E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suplimentară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9B1B75">
        <w:rPr>
          <w:rFonts w:ascii="Times New Roman" w:hAnsi="Times New Roman" w:cs="Times New Roman"/>
          <w:b/>
          <w:bCs/>
          <w:sz w:val="24"/>
          <w:szCs w:val="24"/>
        </w:rPr>
        <w:t>88.569,17</w:t>
      </w:r>
      <w:r>
        <w:rPr>
          <w:rFonts w:ascii="Times New Roman" w:hAnsi="Times New Roman" w:cs="Times New Roman"/>
          <w:sz w:val="24"/>
          <w:szCs w:val="24"/>
        </w:rPr>
        <w:t xml:space="preserve"> lei la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adaugă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TVA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9B1B75">
        <w:rPr>
          <w:rFonts w:ascii="Times New Roman" w:hAnsi="Times New Roman" w:cs="Times New Roman"/>
          <w:b/>
          <w:bCs/>
          <w:sz w:val="24"/>
          <w:szCs w:val="24"/>
        </w:rPr>
        <w:t>18.599,53</w:t>
      </w:r>
      <w:r>
        <w:rPr>
          <w:rFonts w:ascii="Times New Roman" w:hAnsi="Times New Roman" w:cs="Times New Roman"/>
          <w:sz w:val="24"/>
          <w:szCs w:val="24"/>
        </w:rPr>
        <w:t xml:space="preserve"> lei. </w:t>
      </w:r>
    </w:p>
    <w:p w14:paraId="77F5176B" w14:textId="77777777" w:rsidR="002B6E9C" w:rsidRDefault="002B6E9C" w:rsidP="002B6E9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oportună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inițierea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-l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dezbaterea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local.</w:t>
      </w:r>
    </w:p>
    <w:p w14:paraId="10904D99" w14:textId="77777777" w:rsidR="002B6E9C" w:rsidRDefault="002B6E9C" w:rsidP="002B6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0AFDA573" w14:textId="77777777" w:rsidR="002B6E9C" w:rsidRDefault="002B6E9C" w:rsidP="002B6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Primar,</w:t>
      </w:r>
    </w:p>
    <w:p w14:paraId="3FC0EF77" w14:textId="77777777" w:rsidR="002B6E9C" w:rsidRDefault="002B6E9C" w:rsidP="002B6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Vlad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Ștefan</w:t>
      </w:r>
      <w:proofErr w:type="spellEnd"/>
    </w:p>
    <w:p w14:paraId="67AF7508" w14:textId="77777777" w:rsidR="002B6E9C" w:rsidRDefault="002B6E9C" w:rsidP="002B6E9C"/>
    <w:p w14:paraId="26ABEA00" w14:textId="77777777" w:rsidR="005A4782" w:rsidRDefault="005A4782"/>
    <w:sectPr w:rsidR="005A4782" w:rsidSect="002B6E9C">
      <w:pgSz w:w="12240" w:h="15840"/>
      <w:pgMar w:top="568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9C"/>
    <w:rsid w:val="002B6E9C"/>
    <w:rsid w:val="005A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9BD3"/>
  <w15:chartTrackingRefBased/>
  <w15:docId w15:val="{764C3E06-90B3-4F26-867F-1D27B584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6E9C"/>
    <w:pPr>
      <w:spacing w:after="0" w:line="240" w:lineRule="auto"/>
    </w:pPr>
  </w:style>
  <w:style w:type="table" w:styleId="TableGrid">
    <w:name w:val="Table Grid"/>
    <w:basedOn w:val="TableNormal"/>
    <w:uiPriority w:val="59"/>
    <w:rsid w:val="002B6E9C"/>
    <w:pPr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933</Words>
  <Characters>5323</Characters>
  <Application>Microsoft Office Word</Application>
  <DocSecurity>0</DocSecurity>
  <Lines>44</Lines>
  <Paragraphs>12</Paragraphs>
  <ScaleCrop>false</ScaleCrop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2025-10-22T10:54:00Z</dcterms:created>
  <dcterms:modified xsi:type="dcterms:W3CDTF">2025-10-22T10:55:00Z</dcterms:modified>
</cp:coreProperties>
</file>