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09A99" w14:textId="75A34B71" w:rsidR="00062A34" w:rsidRDefault="00062A34" w:rsidP="00062A34">
      <w:pPr>
        <w:pStyle w:val="NoSpacing"/>
        <w:jc w:val="center"/>
        <w:rPr>
          <w:rFonts w:ascii="Times New Roman" w:hAnsi="Times New Roman" w:cs="Times New Roman"/>
          <w:b/>
          <w:bCs/>
          <w:sz w:val="24"/>
          <w:szCs w:val="24"/>
        </w:rPr>
      </w:pPr>
      <w:r>
        <w:rPr>
          <w:rFonts w:ascii="Times New Roman" w:hAnsi="Times New Roman" w:cs="Times New Roman"/>
          <w:b/>
          <w:bCs/>
          <w:sz w:val="24"/>
          <w:szCs w:val="24"/>
        </w:rPr>
        <w:t>PROIECT DE HOTĂRÂRE</w:t>
      </w:r>
    </w:p>
    <w:p w14:paraId="06B80D83" w14:textId="0B8BC9FD" w:rsidR="00062A34" w:rsidRPr="000D1E5A" w:rsidRDefault="00062A34" w:rsidP="00062A34">
      <w:pPr>
        <w:pStyle w:val="NoSpacing"/>
        <w:rPr>
          <w:rFonts w:ascii="Times New Roman" w:hAnsi="Times New Roman" w:cs="Times New Roman"/>
          <w:b/>
          <w:bCs/>
          <w:sz w:val="24"/>
          <w:szCs w:val="24"/>
        </w:rPr>
      </w:pPr>
      <w:r w:rsidRPr="000D1E5A">
        <w:rPr>
          <w:rFonts w:ascii="Times New Roman" w:hAnsi="Times New Roman" w:cs="Times New Roman"/>
          <w:b/>
          <w:bCs/>
          <w:sz w:val="24"/>
          <w:szCs w:val="24"/>
        </w:rPr>
        <w:t xml:space="preserve">ROMÂNIA </w:t>
      </w:r>
    </w:p>
    <w:p w14:paraId="5DEB115C" w14:textId="77777777" w:rsidR="00062A34" w:rsidRPr="000D1E5A" w:rsidRDefault="00062A34" w:rsidP="00062A34">
      <w:pPr>
        <w:pStyle w:val="NoSpacing"/>
        <w:rPr>
          <w:rFonts w:ascii="Times New Roman" w:hAnsi="Times New Roman" w:cs="Times New Roman"/>
          <w:b/>
          <w:bCs/>
          <w:sz w:val="24"/>
          <w:szCs w:val="24"/>
        </w:rPr>
      </w:pPr>
      <w:r w:rsidRPr="000D1E5A">
        <w:rPr>
          <w:rFonts w:ascii="Times New Roman" w:hAnsi="Times New Roman" w:cs="Times New Roman"/>
          <w:b/>
          <w:bCs/>
          <w:sz w:val="24"/>
          <w:szCs w:val="24"/>
        </w:rPr>
        <w:t xml:space="preserve">JUDEȚUL GALAȚI </w:t>
      </w:r>
    </w:p>
    <w:p w14:paraId="1E05EE29" w14:textId="77777777" w:rsidR="00062A34" w:rsidRPr="000D1E5A" w:rsidRDefault="00062A34" w:rsidP="00062A34">
      <w:pPr>
        <w:pStyle w:val="NoSpacing"/>
        <w:rPr>
          <w:rFonts w:ascii="Times New Roman" w:hAnsi="Times New Roman" w:cs="Times New Roman"/>
          <w:b/>
          <w:bCs/>
          <w:sz w:val="24"/>
          <w:szCs w:val="24"/>
        </w:rPr>
      </w:pPr>
      <w:r w:rsidRPr="000D1E5A">
        <w:rPr>
          <w:rFonts w:ascii="Times New Roman" w:hAnsi="Times New Roman" w:cs="Times New Roman"/>
          <w:b/>
          <w:bCs/>
          <w:sz w:val="24"/>
          <w:szCs w:val="24"/>
        </w:rPr>
        <w:t>COMUNA PISCU</w:t>
      </w:r>
    </w:p>
    <w:p w14:paraId="648E5869" w14:textId="77777777" w:rsidR="00062A34" w:rsidRPr="000D1E5A" w:rsidRDefault="00062A34" w:rsidP="00062A34">
      <w:pPr>
        <w:pStyle w:val="NoSpacing"/>
        <w:rPr>
          <w:rFonts w:ascii="Times New Roman" w:hAnsi="Times New Roman" w:cs="Times New Roman"/>
          <w:b/>
          <w:bCs/>
          <w:sz w:val="24"/>
          <w:szCs w:val="24"/>
        </w:rPr>
      </w:pPr>
      <w:r w:rsidRPr="000D1E5A">
        <w:rPr>
          <w:rFonts w:ascii="Times New Roman" w:hAnsi="Times New Roman" w:cs="Times New Roman"/>
          <w:b/>
          <w:bCs/>
          <w:sz w:val="24"/>
          <w:szCs w:val="24"/>
        </w:rPr>
        <w:t xml:space="preserve">CONSILIUL LOCAL </w:t>
      </w:r>
    </w:p>
    <w:p w14:paraId="43E292DB" w14:textId="77777777" w:rsidR="00062A34" w:rsidRPr="000D1E5A" w:rsidRDefault="00062A34" w:rsidP="00062A34">
      <w:pPr>
        <w:pStyle w:val="NoSpacing"/>
        <w:rPr>
          <w:rFonts w:ascii="Times New Roman" w:hAnsi="Times New Roman" w:cs="Times New Roman"/>
          <w:sz w:val="24"/>
          <w:szCs w:val="24"/>
        </w:rPr>
      </w:pPr>
    </w:p>
    <w:p w14:paraId="6628A5CF" w14:textId="06B97259" w:rsidR="00062A34" w:rsidRDefault="00062A34" w:rsidP="00062A34">
      <w:pPr>
        <w:jc w:val="center"/>
        <w:rPr>
          <w:rFonts w:ascii="Times New Roman" w:hAnsi="Times New Roman"/>
          <w:b/>
          <w:lang w:val="ro-RO"/>
        </w:rPr>
      </w:pPr>
      <w:r>
        <w:rPr>
          <w:rFonts w:ascii="Times New Roman" w:hAnsi="Times New Roman"/>
          <w:b/>
          <w:lang w:val="ro-RO"/>
        </w:rPr>
        <w:t>HOTĂRÂREA NR.</w:t>
      </w:r>
      <w:r w:rsidRPr="00062A34">
        <w:rPr>
          <w:rFonts w:ascii="Times New Roman" w:hAnsi="Times New Roman"/>
          <w:b/>
          <w:lang w:val="ro-RO"/>
        </w:rPr>
        <w:t xml:space="preserve"> </w:t>
      </w:r>
      <w:r w:rsidRPr="00062A34">
        <w:rPr>
          <w:rFonts w:ascii="Times New Roman" w:hAnsi="Times New Roman"/>
          <w:b/>
          <w:lang w:val="ro-RO"/>
        </w:rPr>
        <w:t>______</w:t>
      </w:r>
    </w:p>
    <w:p w14:paraId="406DF6A0" w14:textId="0A820403" w:rsidR="00062A34" w:rsidRDefault="00062A34" w:rsidP="00062A34">
      <w:pPr>
        <w:jc w:val="center"/>
        <w:rPr>
          <w:rFonts w:ascii="Times New Roman" w:hAnsi="Times New Roman"/>
          <w:b/>
          <w:lang w:val="ro-RO"/>
        </w:rPr>
      </w:pPr>
      <w:r>
        <w:rPr>
          <w:rFonts w:ascii="Times New Roman" w:hAnsi="Times New Roman"/>
          <w:b/>
          <w:lang w:val="ro-RO"/>
        </w:rPr>
        <w:t xml:space="preserve">Din </w:t>
      </w:r>
      <w:r>
        <w:rPr>
          <w:rFonts w:ascii="Times New Roman" w:hAnsi="Times New Roman"/>
          <w:b/>
          <w:lang w:val="ro-RO"/>
        </w:rPr>
        <w:t>_________________</w:t>
      </w:r>
      <w:r>
        <w:rPr>
          <w:rFonts w:ascii="Times New Roman" w:hAnsi="Times New Roman"/>
          <w:b/>
          <w:lang w:val="ro-RO"/>
        </w:rPr>
        <w:t xml:space="preserve">  </w:t>
      </w:r>
    </w:p>
    <w:p w14:paraId="559B3EB3" w14:textId="77777777" w:rsidR="00062A34" w:rsidRDefault="00062A34" w:rsidP="00062A34">
      <w:pPr>
        <w:jc w:val="both"/>
        <w:rPr>
          <w:rFonts w:ascii="Times New Roman" w:hAnsi="Times New Roman"/>
          <w:lang w:val="ro-RO"/>
        </w:rPr>
      </w:pPr>
    </w:p>
    <w:p w14:paraId="3FC14C6B" w14:textId="77777777" w:rsidR="00062A34" w:rsidRPr="000D1E5A" w:rsidRDefault="00062A34" w:rsidP="00062A34">
      <w:pPr>
        <w:jc w:val="both"/>
        <w:rPr>
          <w:rFonts w:ascii="Times New Roman" w:hAnsi="Times New Roman"/>
          <w:b/>
          <w:bCs/>
        </w:rPr>
      </w:pPr>
      <w:r>
        <w:rPr>
          <w:rFonts w:ascii="Times New Roman" w:hAnsi="Times New Roman"/>
          <w:lang w:val="ro-RO"/>
        </w:rPr>
        <w:tab/>
      </w:r>
      <w:r>
        <w:rPr>
          <w:rFonts w:ascii="Times New Roman" w:hAnsi="Times New Roman"/>
          <w:b/>
          <w:lang w:val="ro-RO"/>
        </w:rPr>
        <w:t>Privind :</w:t>
      </w:r>
      <w:r w:rsidRPr="003C5ABC">
        <w:rPr>
          <w:bCs/>
          <w:lang w:val="fr-FR"/>
        </w:rPr>
        <w:t xml:space="preserve"> </w:t>
      </w:r>
      <w:bookmarkStart w:id="0" w:name="_Hlk216787302"/>
      <w:proofErr w:type="spellStart"/>
      <w:r w:rsidRPr="000D1E5A">
        <w:rPr>
          <w:rFonts w:ascii="Times New Roman" w:hAnsi="Times New Roman"/>
          <w:b/>
          <w:bCs/>
        </w:rPr>
        <w:t>Aprobarea</w:t>
      </w:r>
      <w:proofErr w:type="spellEnd"/>
      <w:r w:rsidRPr="000D1E5A">
        <w:rPr>
          <w:rFonts w:ascii="Times New Roman" w:hAnsi="Times New Roman"/>
          <w:b/>
          <w:bCs/>
        </w:rPr>
        <w:t xml:space="preserve"> </w:t>
      </w:r>
      <w:proofErr w:type="spellStart"/>
      <w:r w:rsidRPr="000D1E5A">
        <w:rPr>
          <w:rFonts w:ascii="Times New Roman" w:hAnsi="Times New Roman"/>
          <w:b/>
          <w:bCs/>
        </w:rPr>
        <w:t>procedurilor</w:t>
      </w:r>
      <w:proofErr w:type="spellEnd"/>
      <w:r w:rsidRPr="000D1E5A">
        <w:rPr>
          <w:rFonts w:ascii="Times New Roman" w:hAnsi="Times New Roman"/>
          <w:b/>
          <w:bCs/>
        </w:rPr>
        <w:t xml:space="preserve"> </w:t>
      </w:r>
      <w:proofErr w:type="spellStart"/>
      <w:r w:rsidRPr="000D1E5A">
        <w:rPr>
          <w:rFonts w:ascii="Times New Roman" w:hAnsi="Times New Roman"/>
          <w:b/>
          <w:bCs/>
        </w:rPr>
        <w:t>pentru</w:t>
      </w:r>
      <w:proofErr w:type="spellEnd"/>
      <w:r w:rsidRPr="000D1E5A">
        <w:rPr>
          <w:rFonts w:ascii="Times New Roman" w:hAnsi="Times New Roman"/>
          <w:b/>
          <w:bCs/>
        </w:rPr>
        <w:t xml:space="preserve"> </w:t>
      </w:r>
      <w:proofErr w:type="spellStart"/>
      <w:r w:rsidRPr="000D1E5A">
        <w:rPr>
          <w:rFonts w:ascii="Times New Roman" w:hAnsi="Times New Roman"/>
          <w:b/>
          <w:bCs/>
        </w:rPr>
        <w:t>investiţia</w:t>
      </w:r>
      <w:proofErr w:type="spellEnd"/>
      <w:r w:rsidRPr="000D1E5A">
        <w:rPr>
          <w:rFonts w:ascii="Times New Roman" w:hAnsi="Times New Roman"/>
          <w:b/>
          <w:bCs/>
        </w:rPr>
        <w:t xml:space="preserve"> „</w:t>
      </w:r>
      <w:bookmarkStart w:id="1" w:name="_Hlk210809962"/>
      <w:proofErr w:type="spellStart"/>
      <w:r w:rsidRPr="000D1E5A">
        <w:rPr>
          <w:rFonts w:ascii="Times New Roman" w:hAnsi="Times New Roman"/>
          <w:b/>
          <w:bCs/>
        </w:rPr>
        <w:t>Sisteme</w:t>
      </w:r>
      <w:proofErr w:type="spellEnd"/>
      <w:r w:rsidRPr="000D1E5A">
        <w:rPr>
          <w:rFonts w:ascii="Times New Roman" w:hAnsi="Times New Roman"/>
          <w:b/>
          <w:bCs/>
        </w:rPr>
        <w:t xml:space="preserve"> de </w:t>
      </w:r>
      <w:proofErr w:type="spellStart"/>
      <w:r w:rsidRPr="000D1E5A">
        <w:rPr>
          <w:rFonts w:ascii="Times New Roman" w:hAnsi="Times New Roman"/>
          <w:b/>
          <w:bCs/>
        </w:rPr>
        <w:t>stocare</w:t>
      </w:r>
      <w:proofErr w:type="spellEnd"/>
      <w:r w:rsidRPr="000D1E5A">
        <w:rPr>
          <w:rFonts w:ascii="Times New Roman" w:hAnsi="Times New Roman"/>
          <w:b/>
          <w:bCs/>
        </w:rPr>
        <w:t xml:space="preserve"> </w:t>
      </w:r>
      <w:proofErr w:type="spellStart"/>
      <w:r w:rsidRPr="000D1E5A">
        <w:rPr>
          <w:rFonts w:ascii="Times New Roman" w:hAnsi="Times New Roman"/>
          <w:b/>
          <w:bCs/>
        </w:rPr>
        <w:t>pentru</w:t>
      </w:r>
      <w:proofErr w:type="spellEnd"/>
      <w:r w:rsidRPr="000D1E5A">
        <w:rPr>
          <w:rFonts w:ascii="Times New Roman" w:hAnsi="Times New Roman"/>
          <w:b/>
          <w:bCs/>
        </w:rPr>
        <w:t xml:space="preserve"> CEF </w:t>
      </w:r>
      <w:proofErr w:type="spellStart"/>
      <w:r w:rsidRPr="000D1E5A">
        <w:rPr>
          <w:rFonts w:ascii="Times New Roman" w:hAnsi="Times New Roman"/>
          <w:b/>
          <w:bCs/>
        </w:rPr>
        <w:t>autoconsum</w:t>
      </w:r>
      <w:proofErr w:type="spellEnd"/>
      <w:r w:rsidRPr="000D1E5A">
        <w:rPr>
          <w:rFonts w:ascii="Times New Roman" w:hAnsi="Times New Roman"/>
          <w:b/>
          <w:bCs/>
        </w:rPr>
        <w:t>”</w:t>
      </w:r>
      <w:bookmarkEnd w:id="1"/>
    </w:p>
    <w:bookmarkEnd w:id="0"/>
    <w:p w14:paraId="759D7438" w14:textId="77777777" w:rsidR="00062A34" w:rsidRPr="000D1E5A" w:rsidRDefault="00062A34" w:rsidP="00062A34">
      <w:pPr>
        <w:pStyle w:val="NoSpacing"/>
        <w:rPr>
          <w:rFonts w:ascii="Times New Roman" w:hAnsi="Times New Roman" w:cs="Times New Roman"/>
          <w:sz w:val="24"/>
          <w:szCs w:val="24"/>
        </w:rPr>
      </w:pPr>
    </w:p>
    <w:p w14:paraId="34806FE5" w14:textId="77777777" w:rsidR="00062A34" w:rsidRPr="000D1E5A" w:rsidRDefault="00062A34" w:rsidP="00062A34">
      <w:pPr>
        <w:pStyle w:val="NoSpacing"/>
        <w:rPr>
          <w:rFonts w:ascii="Times New Roman" w:hAnsi="Times New Roman" w:cs="Times New Roman"/>
          <w:sz w:val="24"/>
          <w:szCs w:val="24"/>
        </w:rPr>
      </w:pPr>
    </w:p>
    <w:p w14:paraId="3E517F3B" w14:textId="77777777" w:rsidR="00062A34" w:rsidRDefault="00062A34" w:rsidP="00062A34">
      <w:pPr>
        <w:jc w:val="both"/>
        <w:rPr>
          <w:rFonts w:ascii="Times New Roman" w:hAnsi="Times New Roman"/>
          <w:lang w:val="ro-RO"/>
        </w:rPr>
      </w:pPr>
      <w:r w:rsidRPr="000D1E5A">
        <w:rPr>
          <w:rFonts w:ascii="Times New Roman" w:hAnsi="Times New Roman"/>
        </w:rPr>
        <w:tab/>
      </w:r>
      <w:r>
        <w:rPr>
          <w:rFonts w:ascii="Times New Roman" w:hAnsi="Times New Roman"/>
          <w:lang w:val="ro-RO"/>
        </w:rPr>
        <w:t xml:space="preserve">INIȚIATOR : Vlad Ștefan, Primarul comunei Piscu, județul Galați; </w:t>
      </w:r>
    </w:p>
    <w:p w14:paraId="578AC882" w14:textId="77777777" w:rsidR="00062A34" w:rsidRDefault="00062A34" w:rsidP="00062A34">
      <w:pPr>
        <w:jc w:val="both"/>
        <w:rPr>
          <w:rFonts w:ascii="Times New Roman" w:hAnsi="Times New Roman"/>
          <w:lang w:val="ro-RO"/>
        </w:rPr>
      </w:pPr>
      <w:r>
        <w:rPr>
          <w:rFonts w:ascii="Times New Roman" w:hAnsi="Times New Roman"/>
          <w:lang w:val="ro-RO"/>
        </w:rPr>
        <w:t>Numărul de  înregistrare și data depunerii proiectului : 75 din 08.12.2025</w:t>
      </w:r>
    </w:p>
    <w:p w14:paraId="023B0769" w14:textId="77777777" w:rsidR="00062A34" w:rsidRDefault="00062A34" w:rsidP="00062A34">
      <w:pPr>
        <w:jc w:val="both"/>
        <w:rPr>
          <w:rFonts w:ascii="Times New Roman" w:hAnsi="Times New Roman"/>
          <w:lang w:val="ro-RO"/>
        </w:rPr>
      </w:pPr>
    </w:p>
    <w:p w14:paraId="2D97F501" w14:textId="77777777" w:rsidR="00062A34" w:rsidRDefault="00062A34" w:rsidP="00062A34">
      <w:pPr>
        <w:ind w:firstLine="720"/>
        <w:jc w:val="both"/>
        <w:rPr>
          <w:rFonts w:ascii="Times New Roman" w:hAnsi="Times New Roman"/>
          <w:lang w:val="ro-RO"/>
        </w:rPr>
      </w:pPr>
      <w:r>
        <w:rPr>
          <w:rFonts w:ascii="Times New Roman" w:hAnsi="Times New Roman"/>
          <w:lang w:val="ro-RO"/>
        </w:rPr>
        <w:t>Consiliul Local al comunei Piscu, județul Galați întrunit în ședința ordinară din data de 19.12.2025;</w:t>
      </w:r>
    </w:p>
    <w:p w14:paraId="399EE123" w14:textId="77777777" w:rsidR="00062A34" w:rsidRDefault="00062A34" w:rsidP="00062A34">
      <w:pPr>
        <w:jc w:val="both"/>
        <w:rPr>
          <w:rFonts w:ascii="Times New Roman" w:hAnsi="Times New Roman"/>
          <w:lang w:val="ro-RO"/>
        </w:rPr>
      </w:pPr>
      <w:r>
        <w:rPr>
          <w:rFonts w:ascii="Times New Roman" w:hAnsi="Times New Roman"/>
          <w:lang w:val="ro-RO"/>
        </w:rPr>
        <w:tab/>
        <w:t>Având în vedere Referatul de aprobare al inițiatorului,  înregistrat la nr. 9070 din 08.12.2025;</w:t>
      </w:r>
    </w:p>
    <w:p w14:paraId="1F2FC7EB" w14:textId="77777777" w:rsidR="00062A34" w:rsidRDefault="00062A34" w:rsidP="00062A34">
      <w:pPr>
        <w:jc w:val="both"/>
        <w:rPr>
          <w:rFonts w:ascii="Times New Roman" w:hAnsi="Times New Roman"/>
          <w:lang w:val="ro-RO"/>
        </w:rPr>
      </w:pPr>
      <w:r>
        <w:rPr>
          <w:rFonts w:ascii="Times New Roman" w:hAnsi="Times New Roman"/>
          <w:lang w:val="ro-RO"/>
        </w:rPr>
        <w:tab/>
        <w:t xml:space="preserve">Având în vedere  Raportul de specialitate al compartimentului de resort  din cadrul aparatului de specialitate al primarului, înregistrat la nr. 9219 din 12.12.2025; </w:t>
      </w:r>
    </w:p>
    <w:p w14:paraId="071551CD" w14:textId="77777777" w:rsidR="00062A34" w:rsidRPr="000D1E5A" w:rsidRDefault="00062A34" w:rsidP="00062A34">
      <w:pPr>
        <w:jc w:val="both"/>
        <w:rPr>
          <w:rFonts w:ascii="Times New Roman" w:hAnsi="Times New Roman"/>
          <w:lang w:val="ro-RO"/>
        </w:rPr>
      </w:pPr>
      <w:r>
        <w:rPr>
          <w:rFonts w:ascii="Times New Roman" w:hAnsi="Times New Roman"/>
          <w:lang w:val="ro-RO"/>
        </w:rPr>
        <w:tab/>
        <w:t>Având în vedere Rapoartele de avizare ale Comisiilor de specialitate 1, 2 și 3 din cadrul Consiliului local;</w:t>
      </w:r>
      <w:r w:rsidRPr="000D1E5A">
        <w:rPr>
          <w:rFonts w:ascii="Times New Roman" w:hAnsi="Times New Roman"/>
        </w:rPr>
        <w:tab/>
      </w:r>
    </w:p>
    <w:p w14:paraId="57EFC744" w14:textId="77777777" w:rsidR="00062A34" w:rsidRPr="000D1E5A" w:rsidRDefault="00062A34" w:rsidP="00062A34">
      <w:pPr>
        <w:pStyle w:val="NoSpacing"/>
        <w:rPr>
          <w:rFonts w:ascii="Times New Roman" w:hAnsi="Times New Roman" w:cs="Times New Roman"/>
          <w:sz w:val="24"/>
          <w:szCs w:val="24"/>
        </w:rPr>
      </w:pPr>
      <w:r w:rsidRPr="000D1E5A">
        <w:rPr>
          <w:rFonts w:ascii="Times New Roman" w:hAnsi="Times New Roman" w:cs="Times New Roman"/>
          <w:sz w:val="24"/>
          <w:szCs w:val="24"/>
        </w:rPr>
        <w:tab/>
        <w:t>Ţinând cont de:</w:t>
      </w:r>
    </w:p>
    <w:p w14:paraId="24BC5279" w14:textId="77777777" w:rsidR="00062A34" w:rsidRPr="000D1E5A" w:rsidRDefault="00062A34" w:rsidP="00062A34">
      <w:pPr>
        <w:pStyle w:val="NoSpacing"/>
        <w:jc w:val="both"/>
        <w:rPr>
          <w:rFonts w:ascii="Times New Roman" w:hAnsi="Times New Roman" w:cs="Times New Roman"/>
          <w:sz w:val="24"/>
          <w:szCs w:val="24"/>
        </w:rPr>
      </w:pPr>
      <w:r w:rsidRPr="000D1E5A">
        <w:rPr>
          <w:rFonts w:ascii="Times New Roman" w:hAnsi="Times New Roman" w:cs="Times New Roman"/>
          <w:sz w:val="24"/>
          <w:szCs w:val="24"/>
        </w:rPr>
        <w:tab/>
        <w:t>a) H.G. nr. 907/2016 privind etapele de elaborare şi conţinutul-cadru al documentaţiilor tehnico-economice aferente obiectivelor/proiectelor de investiţii finanţate din fonduri publice;</w:t>
      </w:r>
    </w:p>
    <w:p w14:paraId="67B4AC78" w14:textId="77777777" w:rsidR="00062A34" w:rsidRPr="000D1E5A" w:rsidRDefault="00062A34" w:rsidP="00062A34">
      <w:pPr>
        <w:pStyle w:val="NoSpacing"/>
        <w:ind w:firstLine="708"/>
        <w:jc w:val="both"/>
        <w:rPr>
          <w:rFonts w:ascii="Times New Roman" w:hAnsi="Times New Roman" w:cs="Times New Roman"/>
          <w:sz w:val="24"/>
          <w:szCs w:val="24"/>
        </w:rPr>
      </w:pPr>
      <w:r w:rsidRPr="000D1E5A">
        <w:rPr>
          <w:rFonts w:ascii="Times New Roman" w:hAnsi="Times New Roman" w:cs="Times New Roman"/>
          <w:sz w:val="24"/>
          <w:szCs w:val="24"/>
        </w:rPr>
        <w:t xml:space="preserve">b) </w:t>
      </w:r>
      <w:r w:rsidRPr="000D1E5A">
        <w:rPr>
          <w:rFonts w:ascii="Times New Roman" w:hAnsi="Times New Roman" w:cs="Times New Roman"/>
          <w:i/>
          <w:iCs/>
          <w:sz w:val="24"/>
          <w:szCs w:val="24"/>
        </w:rPr>
        <w:t xml:space="preserve">Ghidul solicitantului pentru </w:t>
      </w:r>
      <w:bookmarkStart w:id="2" w:name="_Hlk216787370"/>
      <w:r w:rsidRPr="000D1E5A">
        <w:rPr>
          <w:rFonts w:ascii="Times New Roman" w:hAnsi="Times New Roman" w:cs="Times New Roman"/>
          <w:i/>
          <w:iCs/>
          <w:sz w:val="24"/>
          <w:szCs w:val="24"/>
        </w:rPr>
        <w:t>Sprijinirea investițiilor în dezvoltarea de noi capacități de stocare a energiei electrice produsă din surse regenerabile de energie pentru entități publice</w:t>
      </w:r>
      <w:bookmarkEnd w:id="2"/>
      <w:r w:rsidRPr="000D1E5A">
        <w:rPr>
          <w:rFonts w:ascii="Times New Roman" w:hAnsi="Times New Roman" w:cs="Times New Roman"/>
          <w:i/>
          <w:iCs/>
          <w:sz w:val="24"/>
          <w:szCs w:val="24"/>
        </w:rPr>
        <w:t xml:space="preserve">, </w:t>
      </w:r>
      <w:r w:rsidRPr="000D1E5A">
        <w:rPr>
          <w:rFonts w:ascii="Times New Roman" w:hAnsi="Times New Roman" w:cs="Times New Roman"/>
          <w:sz w:val="24"/>
          <w:szCs w:val="24"/>
        </w:rPr>
        <w:t xml:space="preserve">publicat pe site-ul Ministerului Energiei </w:t>
      </w:r>
      <w:r w:rsidRPr="000D1E5A">
        <w:rPr>
          <w:rFonts w:ascii="Times New Roman" w:hAnsi="Times New Roman" w:cs="Times New Roman"/>
          <w:sz w:val="24"/>
          <w:szCs w:val="24"/>
        </w:rPr>
        <w:fldChar w:fldCharType="begin"/>
      </w:r>
      <w:r w:rsidRPr="000D1E5A">
        <w:rPr>
          <w:rFonts w:ascii="Times New Roman" w:hAnsi="Times New Roman" w:cs="Times New Roman"/>
          <w:sz w:val="24"/>
          <w:szCs w:val="24"/>
        </w:rPr>
        <w:instrText xml:space="preserve"> HYPERLINK "https://energie.gov.ro/anunt-consultare-publica-privind-ghidul-solicitantului-pentru-sprijinirea-investitiilor-in-dezvoltarea-de-noi-capacitati-de-stocare-a-energiei-electrice-produsa-din-surse-regenerabile-de-energie-pentr/" </w:instrText>
      </w:r>
      <w:r w:rsidRPr="000D1E5A">
        <w:rPr>
          <w:rFonts w:ascii="Times New Roman" w:hAnsi="Times New Roman" w:cs="Times New Roman"/>
          <w:sz w:val="24"/>
          <w:szCs w:val="24"/>
        </w:rPr>
        <w:fldChar w:fldCharType="separate"/>
      </w:r>
      <w:r w:rsidRPr="000D1E5A">
        <w:rPr>
          <w:rStyle w:val="Hyperlink"/>
          <w:rFonts w:ascii="Times New Roman" w:hAnsi="Times New Roman" w:cs="Times New Roman"/>
          <w:sz w:val="24"/>
          <w:szCs w:val="24"/>
        </w:rPr>
        <w:t>https://energie.gov.ro/anunt-consultare-publica-privind-ghidul-solicitantului-pentru-sprijinirea-investitiilor-in-dezvoltarea-de-noi-capacitati-de-stocare-a-energiei-electrice-produsa-din-surse-regenerabile-de-energie-pentr/</w:t>
      </w:r>
      <w:r w:rsidRPr="000D1E5A">
        <w:rPr>
          <w:rStyle w:val="Hyperlink"/>
          <w:rFonts w:ascii="Times New Roman" w:hAnsi="Times New Roman" w:cs="Times New Roman"/>
          <w:sz w:val="24"/>
          <w:szCs w:val="24"/>
        </w:rPr>
        <w:fldChar w:fldCharType="end"/>
      </w:r>
      <w:r w:rsidRPr="000D1E5A">
        <w:rPr>
          <w:rFonts w:ascii="Times New Roman" w:hAnsi="Times New Roman" w:cs="Times New Roman"/>
          <w:sz w:val="24"/>
          <w:szCs w:val="24"/>
        </w:rPr>
        <w:t xml:space="preserve"> </w:t>
      </w:r>
    </w:p>
    <w:p w14:paraId="1949607F" w14:textId="77777777" w:rsidR="00062A34" w:rsidRPr="000D1E5A" w:rsidRDefault="00062A34" w:rsidP="00062A34">
      <w:pPr>
        <w:pStyle w:val="NoSpacing"/>
        <w:rPr>
          <w:rFonts w:ascii="Times New Roman" w:hAnsi="Times New Roman" w:cs="Times New Roman"/>
          <w:sz w:val="24"/>
          <w:szCs w:val="24"/>
        </w:rPr>
      </w:pPr>
      <w:r w:rsidRPr="000D1E5A">
        <w:rPr>
          <w:rFonts w:ascii="Times New Roman" w:hAnsi="Times New Roman" w:cs="Times New Roman"/>
          <w:sz w:val="24"/>
          <w:szCs w:val="24"/>
        </w:rPr>
        <w:tab/>
        <w:t>În temeiul art.129, alin.(2), lit.b), art.139, alin.(1), precum şi art.196 alin.(1) lit.a) din O.U.G. nr. 57/2019 privind Codul Administrativ</w:t>
      </w:r>
    </w:p>
    <w:p w14:paraId="2F07A701" w14:textId="77777777" w:rsidR="00062A34" w:rsidRPr="000D1E5A" w:rsidRDefault="00062A34" w:rsidP="00062A34">
      <w:pPr>
        <w:pStyle w:val="NoSpacing"/>
        <w:rPr>
          <w:rFonts w:ascii="Times New Roman" w:hAnsi="Times New Roman" w:cs="Times New Roman"/>
          <w:sz w:val="24"/>
          <w:szCs w:val="24"/>
        </w:rPr>
      </w:pPr>
    </w:p>
    <w:p w14:paraId="539E940C" w14:textId="77777777" w:rsidR="00062A34" w:rsidRDefault="00062A34" w:rsidP="00062A34">
      <w:pPr>
        <w:pStyle w:val="NoSpacing"/>
        <w:jc w:val="center"/>
        <w:rPr>
          <w:rFonts w:ascii="Times New Roman" w:hAnsi="Times New Roman" w:cs="Times New Roman"/>
          <w:b/>
          <w:bCs/>
          <w:sz w:val="24"/>
          <w:szCs w:val="24"/>
        </w:rPr>
      </w:pPr>
      <w:r w:rsidRPr="000D1E5A">
        <w:rPr>
          <w:rFonts w:ascii="Times New Roman" w:hAnsi="Times New Roman" w:cs="Times New Roman"/>
          <w:b/>
          <w:bCs/>
          <w:sz w:val="24"/>
          <w:szCs w:val="24"/>
        </w:rPr>
        <w:t>HOTĂRĂŞTE</w:t>
      </w:r>
      <w:r>
        <w:rPr>
          <w:rFonts w:ascii="Times New Roman" w:hAnsi="Times New Roman" w:cs="Times New Roman"/>
          <w:b/>
          <w:bCs/>
          <w:sz w:val="24"/>
          <w:szCs w:val="24"/>
        </w:rPr>
        <w:t>:</w:t>
      </w:r>
    </w:p>
    <w:p w14:paraId="05A28387" w14:textId="77777777" w:rsidR="00062A34" w:rsidRPr="000D1E5A" w:rsidRDefault="00062A34" w:rsidP="00062A34">
      <w:pPr>
        <w:pStyle w:val="NoSpacing"/>
        <w:jc w:val="center"/>
        <w:rPr>
          <w:rFonts w:ascii="Times New Roman" w:hAnsi="Times New Roman" w:cs="Times New Roman"/>
          <w:b/>
          <w:bCs/>
          <w:sz w:val="24"/>
          <w:szCs w:val="24"/>
        </w:rPr>
      </w:pPr>
    </w:p>
    <w:p w14:paraId="469C8C7D" w14:textId="77777777" w:rsidR="00062A34" w:rsidRPr="000D1E5A" w:rsidRDefault="00062A34" w:rsidP="00062A34">
      <w:pPr>
        <w:pStyle w:val="NoSpacing"/>
        <w:ind w:firstLine="708"/>
        <w:jc w:val="both"/>
        <w:rPr>
          <w:rFonts w:ascii="Times New Roman" w:hAnsi="Times New Roman" w:cs="Times New Roman"/>
          <w:sz w:val="24"/>
          <w:szCs w:val="24"/>
        </w:rPr>
      </w:pPr>
      <w:r w:rsidRPr="000D1E5A">
        <w:rPr>
          <w:rFonts w:ascii="Times New Roman" w:hAnsi="Times New Roman" w:cs="Times New Roman"/>
          <w:b/>
          <w:bCs/>
          <w:sz w:val="24"/>
          <w:szCs w:val="24"/>
        </w:rPr>
        <w:t>Art. 1</w:t>
      </w:r>
      <w:r w:rsidRPr="000D1E5A">
        <w:rPr>
          <w:rFonts w:ascii="Times New Roman" w:hAnsi="Times New Roman" w:cs="Times New Roman"/>
          <w:sz w:val="24"/>
          <w:szCs w:val="24"/>
        </w:rPr>
        <w:t xml:space="preserve"> - Se aprobă demararea procedurilor privind obiectivul de investiţii din comuna Piscu, județul Galaţi, titlu proiect </w:t>
      </w:r>
      <w:r w:rsidRPr="000D1E5A">
        <w:rPr>
          <w:rFonts w:ascii="Times New Roman" w:hAnsi="Times New Roman" w:cs="Times New Roman"/>
          <w:bCs/>
          <w:sz w:val="24"/>
          <w:szCs w:val="24"/>
        </w:rPr>
        <w:t>,,</w:t>
      </w:r>
      <w:r w:rsidRPr="000D1E5A">
        <w:rPr>
          <w:rFonts w:ascii="Times New Roman" w:hAnsi="Times New Roman" w:cs="Times New Roman"/>
          <w:sz w:val="24"/>
          <w:szCs w:val="24"/>
        </w:rPr>
        <w:t xml:space="preserve"> </w:t>
      </w:r>
      <w:r w:rsidRPr="000D1E5A">
        <w:rPr>
          <w:rFonts w:ascii="Times New Roman" w:hAnsi="Times New Roman" w:cs="Times New Roman"/>
          <w:bCs/>
          <w:i/>
          <w:iCs/>
          <w:sz w:val="24"/>
          <w:szCs w:val="24"/>
        </w:rPr>
        <w:t>Sisteme de stocare pentru CEF autoconsum”</w:t>
      </w:r>
      <w:r w:rsidRPr="000D1E5A">
        <w:rPr>
          <w:rFonts w:ascii="Times New Roman" w:hAnsi="Times New Roman" w:cs="Times New Roman"/>
          <w:sz w:val="24"/>
          <w:szCs w:val="24"/>
        </w:rPr>
        <w:t xml:space="preserve">, pentru centrala electrica fotovoltaică pentru autoconsum instalată la nivelul unităţii administrativ teritoriale, având ca posibile fonduri de finanţare Programul-cheie 1: </w:t>
      </w:r>
      <w:r w:rsidRPr="00925F60">
        <w:rPr>
          <w:rFonts w:ascii="Times New Roman" w:hAnsi="Times New Roman" w:cs="Times New Roman"/>
          <w:i/>
          <w:iCs/>
          <w:sz w:val="24"/>
          <w:szCs w:val="24"/>
        </w:rPr>
        <w:t>Sprijinirea investițiilor în dezvoltarea de noi capacități de stocare a energiei electrice produsă din surse regenerabile de energie pentru entități publice-</w:t>
      </w:r>
      <w:r w:rsidRPr="000D1E5A">
        <w:rPr>
          <w:rFonts w:ascii="Times New Roman" w:hAnsi="Times New Roman" w:cs="Times New Roman"/>
          <w:sz w:val="24"/>
          <w:szCs w:val="24"/>
        </w:rPr>
        <w:t xml:space="preserve"> Ministerul Energiei.</w:t>
      </w:r>
    </w:p>
    <w:p w14:paraId="7EC664F5" w14:textId="77777777" w:rsidR="00062A34" w:rsidRPr="000D1E5A" w:rsidRDefault="00062A34" w:rsidP="00062A34">
      <w:pPr>
        <w:pStyle w:val="NoSpacing"/>
        <w:ind w:firstLine="708"/>
        <w:jc w:val="both"/>
        <w:rPr>
          <w:rFonts w:ascii="Times New Roman" w:hAnsi="Times New Roman" w:cs="Times New Roman"/>
          <w:sz w:val="24"/>
          <w:szCs w:val="24"/>
        </w:rPr>
      </w:pPr>
      <w:r w:rsidRPr="000D1E5A">
        <w:rPr>
          <w:rFonts w:ascii="Times New Roman" w:hAnsi="Times New Roman" w:cs="Times New Roman"/>
          <w:b/>
          <w:bCs/>
          <w:sz w:val="24"/>
          <w:szCs w:val="24"/>
        </w:rPr>
        <w:t>Art. 2</w:t>
      </w:r>
      <w:r w:rsidRPr="000D1E5A">
        <w:rPr>
          <w:rFonts w:ascii="Times New Roman" w:hAnsi="Times New Roman" w:cs="Times New Roman"/>
          <w:sz w:val="24"/>
          <w:szCs w:val="24"/>
        </w:rPr>
        <w:t xml:space="preserve"> – Prin program se va realiza parcul fotovoltaic cu următoarele caracteristici minimale:</w:t>
      </w:r>
      <w:r>
        <w:rPr>
          <w:rFonts w:ascii="Times New Roman" w:hAnsi="Times New Roman" w:cs="Times New Roman"/>
          <w:sz w:val="24"/>
          <w:szCs w:val="24"/>
        </w:rPr>
        <w:t xml:space="preserve"> </w:t>
      </w:r>
      <w:r w:rsidRPr="000D1E5A">
        <w:rPr>
          <w:rFonts w:ascii="Times New Roman" w:hAnsi="Times New Roman" w:cs="Times New Roman"/>
          <w:sz w:val="24"/>
          <w:szCs w:val="24"/>
        </w:rPr>
        <w:t xml:space="preserve">Putere instalată </w:t>
      </w:r>
      <w:r w:rsidRPr="000D1E5A">
        <w:rPr>
          <w:rFonts w:ascii="Times New Roman" w:hAnsi="Times New Roman" w:cs="Times New Roman"/>
          <w:color w:val="000000" w:themeColor="text1"/>
          <w:sz w:val="24"/>
          <w:szCs w:val="24"/>
        </w:rPr>
        <w:t>– între 100 – 1.000 kWh.</w:t>
      </w:r>
    </w:p>
    <w:p w14:paraId="1C1C0B22" w14:textId="77777777" w:rsidR="00062A34" w:rsidRPr="000D1E5A" w:rsidRDefault="00062A34" w:rsidP="00062A34">
      <w:pPr>
        <w:pStyle w:val="NoSpacing"/>
        <w:ind w:firstLine="708"/>
        <w:jc w:val="both"/>
        <w:rPr>
          <w:rFonts w:ascii="Times New Roman" w:hAnsi="Times New Roman" w:cs="Times New Roman"/>
          <w:sz w:val="24"/>
          <w:szCs w:val="24"/>
        </w:rPr>
      </w:pPr>
      <w:r w:rsidRPr="000D1E5A">
        <w:rPr>
          <w:rFonts w:ascii="Times New Roman" w:hAnsi="Times New Roman" w:cs="Times New Roman"/>
          <w:b/>
          <w:bCs/>
          <w:sz w:val="24"/>
          <w:szCs w:val="24"/>
        </w:rPr>
        <w:t>Art. 3</w:t>
      </w:r>
      <w:r w:rsidRPr="000D1E5A">
        <w:rPr>
          <w:rFonts w:ascii="Times New Roman" w:hAnsi="Times New Roman" w:cs="Times New Roman"/>
          <w:sz w:val="24"/>
          <w:szCs w:val="24"/>
        </w:rPr>
        <w:t xml:space="preserve"> – Se aprobă oportunitatea şi necesitatea efectuării cheltuielilor de investiţii pentru achiziţionarea serviciilor de elaborare studiu de fezabilitate şi de consultanţă necesare accesării de </w:t>
      </w:r>
      <w:r w:rsidRPr="000D1E5A">
        <w:rPr>
          <w:rFonts w:ascii="Times New Roman" w:hAnsi="Times New Roman" w:cs="Times New Roman"/>
          <w:sz w:val="24"/>
          <w:szCs w:val="24"/>
        </w:rPr>
        <w:lastRenderedPageBreak/>
        <w:t xml:space="preserve">fonduri nerambursabile pentru îndeplinirea obiectivului de investiţii cu titlul „Sisteme de stocare pentru CEF autoconsum”, având o valoare </w:t>
      </w:r>
      <w:r w:rsidRPr="000D1E5A">
        <w:rPr>
          <w:rFonts w:ascii="Times New Roman" w:hAnsi="Times New Roman" w:cs="Times New Roman"/>
          <w:color w:val="000000" w:themeColor="text1"/>
          <w:sz w:val="24"/>
          <w:szCs w:val="24"/>
        </w:rPr>
        <w:t>de 85.000 lei, fără T.V.A. pentru:</w:t>
      </w:r>
    </w:p>
    <w:tbl>
      <w:tblPr>
        <w:tblStyle w:val="TableGrid"/>
        <w:tblW w:w="0" w:type="auto"/>
        <w:tblLook w:val="04A0" w:firstRow="1" w:lastRow="0" w:firstColumn="1" w:lastColumn="0" w:noHBand="0" w:noVBand="1"/>
      </w:tblPr>
      <w:tblGrid>
        <w:gridCol w:w="1129"/>
        <w:gridCol w:w="7933"/>
      </w:tblGrid>
      <w:tr w:rsidR="00062A34" w:rsidRPr="000D1E5A" w14:paraId="5D6A5F5D" w14:textId="77777777" w:rsidTr="00B53DE1">
        <w:tc>
          <w:tcPr>
            <w:tcW w:w="1129" w:type="dxa"/>
          </w:tcPr>
          <w:p w14:paraId="7AE3E234" w14:textId="77777777" w:rsidR="00062A34" w:rsidRPr="000D1E5A" w:rsidRDefault="00062A34" w:rsidP="00B53DE1">
            <w:pPr>
              <w:pStyle w:val="NoSpacing"/>
              <w:jc w:val="both"/>
              <w:rPr>
                <w:rFonts w:ascii="Times New Roman" w:hAnsi="Times New Roman" w:cs="Times New Roman"/>
                <w:sz w:val="24"/>
                <w:szCs w:val="24"/>
              </w:rPr>
            </w:pPr>
            <w:r w:rsidRPr="000D1E5A">
              <w:rPr>
                <w:rFonts w:ascii="Times New Roman" w:hAnsi="Times New Roman" w:cs="Times New Roman"/>
                <w:sz w:val="24"/>
                <w:szCs w:val="24"/>
              </w:rPr>
              <w:t>Nr. crt.</w:t>
            </w:r>
          </w:p>
        </w:tc>
        <w:tc>
          <w:tcPr>
            <w:tcW w:w="7933" w:type="dxa"/>
          </w:tcPr>
          <w:p w14:paraId="1369D057" w14:textId="77777777" w:rsidR="00062A34" w:rsidRPr="000D1E5A" w:rsidRDefault="00062A34" w:rsidP="00B53DE1">
            <w:pPr>
              <w:pStyle w:val="NoSpacing"/>
              <w:jc w:val="both"/>
              <w:rPr>
                <w:rFonts w:ascii="Times New Roman" w:hAnsi="Times New Roman" w:cs="Times New Roman"/>
                <w:sz w:val="24"/>
                <w:szCs w:val="24"/>
              </w:rPr>
            </w:pPr>
            <w:r w:rsidRPr="000D1E5A">
              <w:rPr>
                <w:rFonts w:ascii="Times New Roman" w:hAnsi="Times New Roman" w:cs="Times New Roman"/>
                <w:sz w:val="24"/>
                <w:szCs w:val="24"/>
              </w:rPr>
              <w:t>Serviciu</w:t>
            </w:r>
          </w:p>
        </w:tc>
      </w:tr>
      <w:tr w:rsidR="00062A34" w:rsidRPr="000D1E5A" w14:paraId="5E84967C" w14:textId="77777777" w:rsidTr="00B53DE1">
        <w:tc>
          <w:tcPr>
            <w:tcW w:w="1129" w:type="dxa"/>
          </w:tcPr>
          <w:p w14:paraId="54D950BF" w14:textId="77777777" w:rsidR="00062A34" w:rsidRPr="000D1E5A" w:rsidRDefault="00062A34" w:rsidP="00B53DE1">
            <w:pPr>
              <w:pStyle w:val="NoSpacing"/>
              <w:jc w:val="both"/>
              <w:rPr>
                <w:rFonts w:ascii="Times New Roman" w:hAnsi="Times New Roman" w:cs="Times New Roman"/>
                <w:sz w:val="24"/>
                <w:szCs w:val="24"/>
              </w:rPr>
            </w:pPr>
            <w:r w:rsidRPr="000D1E5A">
              <w:rPr>
                <w:rFonts w:ascii="Times New Roman" w:hAnsi="Times New Roman" w:cs="Times New Roman"/>
                <w:sz w:val="24"/>
                <w:szCs w:val="24"/>
              </w:rPr>
              <w:t>1</w:t>
            </w:r>
          </w:p>
        </w:tc>
        <w:tc>
          <w:tcPr>
            <w:tcW w:w="7933" w:type="dxa"/>
          </w:tcPr>
          <w:p w14:paraId="2FFB80AF" w14:textId="77777777" w:rsidR="00062A34" w:rsidRPr="000D1E5A" w:rsidRDefault="00062A34" w:rsidP="00B53DE1">
            <w:pPr>
              <w:pStyle w:val="NoSpacing"/>
              <w:jc w:val="both"/>
              <w:rPr>
                <w:rFonts w:ascii="Times New Roman" w:hAnsi="Times New Roman" w:cs="Times New Roman"/>
                <w:sz w:val="24"/>
                <w:szCs w:val="24"/>
              </w:rPr>
            </w:pPr>
            <w:r w:rsidRPr="000D1E5A">
              <w:rPr>
                <w:rFonts w:ascii="Times New Roman" w:hAnsi="Times New Roman" w:cs="Times New Roman"/>
                <w:sz w:val="24"/>
                <w:szCs w:val="24"/>
              </w:rPr>
              <w:t>Elaborare Studiu de fezabilitate conform H.G. nr. 907/2016</w:t>
            </w:r>
          </w:p>
        </w:tc>
      </w:tr>
      <w:tr w:rsidR="00062A34" w:rsidRPr="000D1E5A" w14:paraId="4185C4FC" w14:textId="77777777" w:rsidTr="00B53DE1">
        <w:tc>
          <w:tcPr>
            <w:tcW w:w="1129" w:type="dxa"/>
          </w:tcPr>
          <w:p w14:paraId="1F8DF5E1" w14:textId="77777777" w:rsidR="00062A34" w:rsidRPr="000D1E5A" w:rsidRDefault="00062A34" w:rsidP="00B53DE1">
            <w:pPr>
              <w:pStyle w:val="NoSpacing"/>
              <w:jc w:val="both"/>
              <w:rPr>
                <w:rFonts w:ascii="Times New Roman" w:hAnsi="Times New Roman" w:cs="Times New Roman"/>
                <w:sz w:val="24"/>
                <w:szCs w:val="24"/>
              </w:rPr>
            </w:pPr>
            <w:r w:rsidRPr="000D1E5A">
              <w:rPr>
                <w:rFonts w:ascii="Times New Roman" w:hAnsi="Times New Roman" w:cs="Times New Roman"/>
                <w:sz w:val="24"/>
                <w:szCs w:val="24"/>
              </w:rPr>
              <w:t>2</w:t>
            </w:r>
          </w:p>
        </w:tc>
        <w:tc>
          <w:tcPr>
            <w:tcW w:w="7933" w:type="dxa"/>
          </w:tcPr>
          <w:p w14:paraId="241E829F" w14:textId="77777777" w:rsidR="00062A34" w:rsidRPr="000D1E5A" w:rsidRDefault="00062A34" w:rsidP="00B53DE1">
            <w:pPr>
              <w:pStyle w:val="NoSpacing"/>
              <w:jc w:val="both"/>
              <w:rPr>
                <w:rFonts w:ascii="Times New Roman" w:hAnsi="Times New Roman" w:cs="Times New Roman"/>
                <w:sz w:val="24"/>
                <w:szCs w:val="24"/>
              </w:rPr>
            </w:pPr>
            <w:r w:rsidRPr="000D1E5A">
              <w:rPr>
                <w:rFonts w:ascii="Times New Roman" w:hAnsi="Times New Roman" w:cs="Times New Roman"/>
                <w:sz w:val="24"/>
                <w:szCs w:val="24"/>
              </w:rPr>
              <w:t>Elaborare şi depunere cerere de finanţare + Anexe / Declaraţii</w:t>
            </w:r>
          </w:p>
        </w:tc>
      </w:tr>
      <w:tr w:rsidR="00062A34" w:rsidRPr="000D1E5A" w14:paraId="62F053EE" w14:textId="77777777" w:rsidTr="00B53DE1">
        <w:tc>
          <w:tcPr>
            <w:tcW w:w="1129" w:type="dxa"/>
          </w:tcPr>
          <w:p w14:paraId="43E2CC5E" w14:textId="77777777" w:rsidR="00062A34" w:rsidRPr="000D1E5A" w:rsidRDefault="00062A34" w:rsidP="00B53DE1">
            <w:pPr>
              <w:pStyle w:val="NoSpacing"/>
              <w:jc w:val="both"/>
              <w:rPr>
                <w:rFonts w:ascii="Times New Roman" w:hAnsi="Times New Roman" w:cs="Times New Roman"/>
                <w:sz w:val="24"/>
                <w:szCs w:val="24"/>
              </w:rPr>
            </w:pPr>
            <w:r w:rsidRPr="000D1E5A">
              <w:rPr>
                <w:rFonts w:ascii="Times New Roman" w:hAnsi="Times New Roman" w:cs="Times New Roman"/>
                <w:sz w:val="24"/>
                <w:szCs w:val="24"/>
              </w:rPr>
              <w:t>3</w:t>
            </w:r>
          </w:p>
        </w:tc>
        <w:tc>
          <w:tcPr>
            <w:tcW w:w="7933" w:type="dxa"/>
          </w:tcPr>
          <w:p w14:paraId="6EC6FD4D" w14:textId="77777777" w:rsidR="00062A34" w:rsidRPr="000D1E5A" w:rsidRDefault="00062A34" w:rsidP="00B53DE1">
            <w:pPr>
              <w:pStyle w:val="NoSpacing"/>
              <w:jc w:val="both"/>
              <w:rPr>
                <w:rFonts w:ascii="Times New Roman" w:hAnsi="Times New Roman" w:cs="Times New Roman"/>
                <w:sz w:val="24"/>
                <w:szCs w:val="24"/>
              </w:rPr>
            </w:pPr>
            <w:r w:rsidRPr="000D1E5A">
              <w:rPr>
                <w:rFonts w:ascii="Times New Roman" w:hAnsi="Times New Roman" w:cs="Times New Roman"/>
                <w:sz w:val="24"/>
                <w:szCs w:val="24"/>
              </w:rPr>
              <w:t>Management implementare proiect</w:t>
            </w:r>
          </w:p>
        </w:tc>
      </w:tr>
    </w:tbl>
    <w:p w14:paraId="38D0AD19" w14:textId="77777777" w:rsidR="00062A34" w:rsidRPr="000D1E5A" w:rsidRDefault="00062A34" w:rsidP="00062A34">
      <w:pPr>
        <w:pStyle w:val="NoSpacing"/>
        <w:jc w:val="both"/>
        <w:rPr>
          <w:rFonts w:ascii="Times New Roman" w:hAnsi="Times New Roman" w:cs="Times New Roman"/>
          <w:sz w:val="24"/>
          <w:szCs w:val="24"/>
        </w:rPr>
      </w:pPr>
    </w:p>
    <w:p w14:paraId="388D778B" w14:textId="77777777" w:rsidR="00062A34" w:rsidRPr="000D1E5A" w:rsidRDefault="00062A34" w:rsidP="00062A34">
      <w:pPr>
        <w:pStyle w:val="NoSpacing"/>
        <w:ind w:firstLine="708"/>
        <w:jc w:val="both"/>
        <w:rPr>
          <w:rFonts w:ascii="Times New Roman" w:hAnsi="Times New Roman" w:cs="Times New Roman"/>
          <w:sz w:val="24"/>
          <w:szCs w:val="24"/>
        </w:rPr>
      </w:pPr>
      <w:r w:rsidRPr="000D1E5A">
        <w:rPr>
          <w:rFonts w:ascii="Times New Roman" w:hAnsi="Times New Roman" w:cs="Times New Roman"/>
          <w:b/>
          <w:bCs/>
          <w:sz w:val="24"/>
          <w:szCs w:val="24"/>
        </w:rPr>
        <w:t>Art. 4</w:t>
      </w:r>
      <w:r w:rsidRPr="000D1E5A">
        <w:rPr>
          <w:rFonts w:ascii="Times New Roman" w:hAnsi="Times New Roman" w:cs="Times New Roman"/>
          <w:sz w:val="24"/>
          <w:szCs w:val="24"/>
        </w:rPr>
        <w:t xml:space="preserve"> – Aducerea la îndeplinire a prezentei hotărâri se asigură de către primarul comunei şi de către compartimentele de specialitate, </w:t>
      </w:r>
      <w:r w:rsidRPr="000D1E5A">
        <w:rPr>
          <w:rFonts w:ascii="Times New Roman" w:hAnsi="Times New Roman" w:cs="Times New Roman"/>
          <w:color w:val="000000" w:themeColor="text1"/>
          <w:sz w:val="24"/>
          <w:szCs w:val="24"/>
        </w:rPr>
        <w:t xml:space="preserve">Compartimentul </w:t>
      </w:r>
      <w:r>
        <w:rPr>
          <w:rFonts w:ascii="Times New Roman" w:hAnsi="Times New Roman" w:cs="Times New Roman"/>
          <w:color w:val="000000" w:themeColor="text1"/>
          <w:sz w:val="24"/>
          <w:szCs w:val="24"/>
        </w:rPr>
        <w:t>financiar-contabil, impozite și taxe</w:t>
      </w:r>
      <w:r w:rsidRPr="000D1E5A">
        <w:rPr>
          <w:rFonts w:ascii="Times New Roman" w:hAnsi="Times New Roman" w:cs="Times New Roman"/>
          <w:color w:val="000000" w:themeColor="text1"/>
          <w:sz w:val="24"/>
          <w:szCs w:val="24"/>
        </w:rPr>
        <w:t xml:space="preserve">. </w:t>
      </w:r>
      <w:r w:rsidRPr="000D1E5A">
        <w:rPr>
          <w:rFonts w:ascii="Times New Roman" w:hAnsi="Times New Roman" w:cs="Times New Roman"/>
          <w:sz w:val="24"/>
          <w:szCs w:val="24"/>
        </w:rPr>
        <w:t xml:space="preserve">fiind autorizat să efectueze modificările şi completările necesare în </w:t>
      </w:r>
      <w:r>
        <w:rPr>
          <w:rFonts w:ascii="Times New Roman" w:hAnsi="Times New Roman" w:cs="Times New Roman"/>
          <w:sz w:val="24"/>
          <w:szCs w:val="24"/>
        </w:rPr>
        <w:t>B</w:t>
      </w:r>
      <w:r w:rsidRPr="000D1E5A">
        <w:rPr>
          <w:rFonts w:ascii="Times New Roman" w:hAnsi="Times New Roman" w:cs="Times New Roman"/>
          <w:sz w:val="24"/>
          <w:szCs w:val="24"/>
        </w:rPr>
        <w:t xml:space="preserve">ugetul </w:t>
      </w:r>
      <w:r>
        <w:rPr>
          <w:rFonts w:ascii="Times New Roman" w:hAnsi="Times New Roman" w:cs="Times New Roman"/>
          <w:sz w:val="24"/>
          <w:szCs w:val="24"/>
        </w:rPr>
        <w:t xml:space="preserve">local </w:t>
      </w:r>
      <w:r w:rsidRPr="000D1E5A">
        <w:rPr>
          <w:rFonts w:ascii="Times New Roman" w:hAnsi="Times New Roman" w:cs="Times New Roman"/>
          <w:sz w:val="24"/>
          <w:szCs w:val="24"/>
        </w:rPr>
        <w:t>şi în Lista de investiţii aferente anului 2025.</w:t>
      </w:r>
    </w:p>
    <w:p w14:paraId="262FD2B5" w14:textId="77777777" w:rsidR="00062A34" w:rsidRPr="000D1E5A" w:rsidRDefault="00062A34" w:rsidP="00062A34">
      <w:pPr>
        <w:pStyle w:val="NoSpacing"/>
        <w:jc w:val="both"/>
        <w:rPr>
          <w:rFonts w:ascii="Times New Roman" w:hAnsi="Times New Roman" w:cs="Times New Roman"/>
          <w:sz w:val="24"/>
          <w:szCs w:val="24"/>
        </w:rPr>
      </w:pPr>
      <w:r w:rsidRPr="000D1E5A">
        <w:rPr>
          <w:rFonts w:ascii="Times New Roman" w:hAnsi="Times New Roman" w:cs="Times New Roman"/>
          <w:b/>
          <w:bCs/>
          <w:sz w:val="24"/>
          <w:szCs w:val="24"/>
        </w:rPr>
        <w:t>Art. 5</w:t>
      </w:r>
      <w:r w:rsidRPr="000D1E5A">
        <w:rPr>
          <w:rFonts w:ascii="Times New Roman" w:hAnsi="Times New Roman" w:cs="Times New Roman"/>
          <w:sz w:val="24"/>
          <w:szCs w:val="24"/>
        </w:rPr>
        <w:t xml:space="preserve"> – Prezenta hotărâre se comunică prin intermediul secretariatului general al comunei, în termenul prevăzut de lege, </w:t>
      </w:r>
      <w:r w:rsidRPr="000D1E5A">
        <w:rPr>
          <w:rFonts w:ascii="Times New Roman" w:hAnsi="Times New Roman" w:cs="Times New Roman"/>
          <w:color w:val="000000" w:themeColor="text1"/>
          <w:sz w:val="24"/>
          <w:szCs w:val="24"/>
        </w:rPr>
        <w:t xml:space="preserve">primarului comunei şi prefectului </w:t>
      </w:r>
      <w:r w:rsidRPr="000D1E5A">
        <w:rPr>
          <w:rFonts w:ascii="Times New Roman" w:hAnsi="Times New Roman" w:cs="Times New Roman"/>
          <w:sz w:val="24"/>
          <w:szCs w:val="24"/>
        </w:rPr>
        <w:t>şi se aduce la cunoştinţă publică prin afişarea la sediul primăriei şi pe site-ul instituţiei.</w:t>
      </w:r>
    </w:p>
    <w:p w14:paraId="13B340F9" w14:textId="77777777" w:rsidR="00062A34" w:rsidRPr="000D1E5A" w:rsidRDefault="00062A34" w:rsidP="00062A34">
      <w:pPr>
        <w:pStyle w:val="NoSpacing"/>
        <w:jc w:val="both"/>
        <w:rPr>
          <w:rFonts w:ascii="Times New Roman" w:hAnsi="Times New Roman" w:cs="Times New Roman"/>
          <w:sz w:val="24"/>
          <w:szCs w:val="24"/>
        </w:rPr>
      </w:pPr>
    </w:p>
    <w:p w14:paraId="634CE2DE" w14:textId="77777777" w:rsidR="00062A34" w:rsidRDefault="00062A34" w:rsidP="00062A34">
      <w:pPr>
        <w:pStyle w:val="NoSpacing"/>
        <w:rPr>
          <w:rFonts w:ascii="Times New Roman" w:hAnsi="Times New Roman"/>
          <w:lang w:val="es-ES"/>
        </w:rPr>
      </w:pPr>
    </w:p>
    <w:p w14:paraId="068AC416" w14:textId="473FC2A3" w:rsidR="00062A34" w:rsidRPr="00CD7A5E" w:rsidRDefault="00062A34" w:rsidP="00062A34">
      <w:pPr>
        <w:pStyle w:val="NoSpacing"/>
        <w:rPr>
          <w:rFonts w:ascii="Times New Roman" w:hAnsi="Times New Roman"/>
        </w:rPr>
      </w:pPr>
      <w:r>
        <w:rPr>
          <w:rFonts w:ascii="Times New Roman" w:hAnsi="Times New Roman"/>
        </w:rPr>
        <w:t xml:space="preserve">            </w:t>
      </w:r>
      <w:r w:rsidRPr="00CD7A5E">
        <w:rPr>
          <w:rFonts w:ascii="Times New Roman" w:hAnsi="Times New Roman"/>
        </w:rPr>
        <w:t xml:space="preserve">PREȘEDINTE DE ȘEDINȚĂ ,                                </w:t>
      </w:r>
      <w:r>
        <w:rPr>
          <w:rFonts w:ascii="Times New Roman" w:hAnsi="Times New Roman"/>
        </w:rPr>
        <w:t xml:space="preserve">         </w:t>
      </w:r>
      <w:r w:rsidRPr="00CD7A5E">
        <w:rPr>
          <w:rFonts w:ascii="Times New Roman" w:hAnsi="Times New Roman"/>
        </w:rPr>
        <w:t xml:space="preserve">   CONTRASEMNEAZĂ,</w:t>
      </w:r>
    </w:p>
    <w:p w14:paraId="14914514" w14:textId="77777777" w:rsidR="00062A34" w:rsidRDefault="00062A34" w:rsidP="00062A34">
      <w:pPr>
        <w:pStyle w:val="NoSpacing"/>
        <w:rPr>
          <w:rFonts w:ascii="Times New Roman" w:hAnsi="Times New Roman"/>
        </w:rPr>
      </w:pPr>
      <w:r w:rsidRPr="00CD7A5E">
        <w:rPr>
          <w:rFonts w:ascii="Times New Roman" w:hAnsi="Times New Roman"/>
        </w:rPr>
        <w:t xml:space="preserve">                                                                                  </w:t>
      </w:r>
      <w:r>
        <w:rPr>
          <w:rFonts w:ascii="Times New Roman" w:hAnsi="Times New Roman"/>
        </w:rPr>
        <w:t xml:space="preserve">         </w:t>
      </w:r>
      <w:r w:rsidRPr="00CD7A5E">
        <w:rPr>
          <w:rFonts w:ascii="Times New Roman" w:hAnsi="Times New Roman"/>
        </w:rPr>
        <w:t xml:space="preserve"> </w:t>
      </w:r>
      <w:r w:rsidRPr="00CD7A5E">
        <w:rPr>
          <w:rFonts w:ascii="Times New Roman" w:hAnsi="Times New Roman"/>
          <w:lang w:val="es-ES"/>
        </w:rPr>
        <w:t>SECRETAR GENERAL AL COMUNEI</w:t>
      </w:r>
      <w:r w:rsidRPr="00CD7A5E">
        <w:rPr>
          <w:rFonts w:ascii="Times New Roman" w:hAnsi="Times New Roman"/>
        </w:rPr>
        <w:t xml:space="preserve">,  </w:t>
      </w:r>
      <w:r>
        <w:rPr>
          <w:rFonts w:ascii="Times New Roman" w:hAnsi="Times New Roman"/>
        </w:rPr>
        <w:t xml:space="preserve">                             </w:t>
      </w:r>
    </w:p>
    <w:p w14:paraId="2413D5E0" w14:textId="77777777" w:rsidR="00062A34" w:rsidRDefault="00062A34" w:rsidP="00062A34">
      <w:pPr>
        <w:pStyle w:val="NoSpacing"/>
        <w:rPr>
          <w:rFonts w:ascii="Times New Roman" w:hAnsi="Times New Roman"/>
        </w:rPr>
      </w:pPr>
      <w:r>
        <w:rPr>
          <w:rFonts w:ascii="Times New Roman" w:hAnsi="Times New Roman"/>
        </w:rPr>
        <w:t xml:space="preserve">                     Irimia Costel                                                        </w:t>
      </w:r>
      <w:r>
        <w:rPr>
          <w:rFonts w:ascii="Times New Roman" w:hAnsi="Times New Roman"/>
          <w:lang w:val="es-ES"/>
        </w:rPr>
        <w:t xml:space="preserve">Coman Paula Adriana </w:t>
      </w:r>
    </w:p>
    <w:p w14:paraId="2800C266" w14:textId="77777777" w:rsidR="00062A34" w:rsidRDefault="00062A34" w:rsidP="00062A34">
      <w:pPr>
        <w:jc w:val="both"/>
        <w:rPr>
          <w:rFonts w:ascii="Times New Roman" w:hAnsi="Times New Roman"/>
          <w:lang w:val="ro-RO"/>
        </w:rPr>
      </w:pPr>
      <w:r>
        <w:rPr>
          <w:rFonts w:ascii="Times New Roman" w:hAnsi="Times New Roman"/>
          <w:sz w:val="20"/>
          <w:szCs w:val="20"/>
          <w:lang w:val="ro-RO"/>
        </w:rPr>
        <w:t>_______________________________________________________________________________________</w:t>
      </w:r>
    </w:p>
    <w:p w14:paraId="402E9C98" w14:textId="77777777" w:rsidR="00062A34" w:rsidRPr="00205956" w:rsidRDefault="00062A34" w:rsidP="00062A34">
      <w:pPr>
        <w:ind w:firstLine="705"/>
        <w:jc w:val="both"/>
        <w:rPr>
          <w:rFonts w:ascii="Times New Roman" w:hAnsi="Times New Roman"/>
          <w:sz w:val="22"/>
          <w:szCs w:val="22"/>
          <w:lang w:val="es-ES"/>
        </w:rPr>
      </w:pPr>
      <w:r>
        <w:rPr>
          <w:rFonts w:ascii="Times New Roman" w:hAnsi="Times New Roman"/>
          <w:lang w:val="es-ES"/>
        </w:rPr>
        <w:t xml:space="preserve">  </w:t>
      </w:r>
      <w:r w:rsidRPr="00205956">
        <w:rPr>
          <w:rFonts w:ascii="Times New Roman" w:hAnsi="Times New Roman"/>
          <w:sz w:val="22"/>
          <w:szCs w:val="22"/>
          <w:lang w:val="es-ES"/>
        </w:rPr>
        <w:t>INIȚIATOR,</w:t>
      </w:r>
      <w:r w:rsidRPr="00205956">
        <w:rPr>
          <w:rFonts w:ascii="Times New Roman" w:hAnsi="Times New Roman"/>
          <w:sz w:val="22"/>
          <w:szCs w:val="22"/>
          <w:lang w:val="es-ES"/>
        </w:rPr>
        <w:tab/>
      </w:r>
      <w:r w:rsidRPr="00205956">
        <w:rPr>
          <w:rFonts w:ascii="Times New Roman" w:hAnsi="Times New Roman"/>
          <w:sz w:val="22"/>
          <w:szCs w:val="22"/>
          <w:lang w:val="es-ES"/>
        </w:rPr>
        <w:tab/>
      </w:r>
      <w:r w:rsidRPr="00205956">
        <w:rPr>
          <w:rFonts w:ascii="Times New Roman" w:hAnsi="Times New Roman"/>
          <w:sz w:val="22"/>
          <w:szCs w:val="22"/>
          <w:lang w:val="es-ES"/>
        </w:rPr>
        <w:tab/>
      </w:r>
      <w:r w:rsidRPr="00205956">
        <w:rPr>
          <w:rFonts w:ascii="Times New Roman" w:hAnsi="Times New Roman"/>
          <w:sz w:val="22"/>
          <w:szCs w:val="22"/>
          <w:lang w:val="es-ES"/>
        </w:rPr>
        <w:tab/>
      </w:r>
      <w:r w:rsidRPr="00205956">
        <w:rPr>
          <w:rFonts w:ascii="Times New Roman" w:hAnsi="Times New Roman"/>
          <w:sz w:val="22"/>
          <w:szCs w:val="22"/>
          <w:lang w:val="es-ES"/>
        </w:rPr>
        <w:tab/>
      </w:r>
      <w:r w:rsidRPr="00205956">
        <w:rPr>
          <w:rFonts w:ascii="Times New Roman" w:hAnsi="Times New Roman"/>
          <w:sz w:val="22"/>
          <w:szCs w:val="22"/>
          <w:lang w:val="es-ES"/>
        </w:rPr>
        <w:tab/>
        <w:t xml:space="preserve">                 AVIZAT,</w:t>
      </w:r>
    </w:p>
    <w:p w14:paraId="573A4F61" w14:textId="77777777" w:rsidR="00062A34" w:rsidRPr="00205956" w:rsidRDefault="00062A34" w:rsidP="00062A34">
      <w:pPr>
        <w:ind w:firstLine="705"/>
        <w:jc w:val="both"/>
        <w:rPr>
          <w:rFonts w:ascii="Times New Roman" w:hAnsi="Times New Roman"/>
          <w:sz w:val="22"/>
          <w:szCs w:val="22"/>
          <w:lang w:val="es-ES"/>
        </w:rPr>
      </w:pPr>
      <w:r w:rsidRPr="00205956">
        <w:rPr>
          <w:rFonts w:ascii="Times New Roman" w:hAnsi="Times New Roman"/>
          <w:sz w:val="22"/>
          <w:szCs w:val="22"/>
          <w:lang w:val="es-ES"/>
        </w:rPr>
        <w:t xml:space="preserve">    PRIMAR,</w:t>
      </w:r>
      <w:r w:rsidRPr="00205956">
        <w:rPr>
          <w:rFonts w:ascii="Times New Roman" w:hAnsi="Times New Roman"/>
          <w:sz w:val="22"/>
          <w:szCs w:val="22"/>
          <w:lang w:val="es-ES"/>
        </w:rPr>
        <w:tab/>
      </w:r>
      <w:r w:rsidRPr="00205956">
        <w:rPr>
          <w:rFonts w:ascii="Times New Roman" w:hAnsi="Times New Roman"/>
          <w:sz w:val="22"/>
          <w:szCs w:val="22"/>
          <w:lang w:val="es-ES"/>
        </w:rPr>
        <w:tab/>
      </w:r>
      <w:r w:rsidRPr="00205956">
        <w:rPr>
          <w:rFonts w:ascii="Times New Roman" w:hAnsi="Times New Roman"/>
          <w:sz w:val="22"/>
          <w:szCs w:val="22"/>
          <w:lang w:val="es-ES"/>
        </w:rPr>
        <w:tab/>
      </w:r>
      <w:r w:rsidRPr="00205956">
        <w:rPr>
          <w:rFonts w:ascii="Times New Roman" w:hAnsi="Times New Roman"/>
          <w:sz w:val="22"/>
          <w:szCs w:val="22"/>
          <w:lang w:val="es-ES"/>
        </w:rPr>
        <w:tab/>
        <w:t xml:space="preserve">                SECRETAR GENERAL AL COMUNEI</w:t>
      </w:r>
    </w:p>
    <w:p w14:paraId="7304261C" w14:textId="77777777" w:rsidR="00062A34" w:rsidRPr="00205956" w:rsidRDefault="00062A34" w:rsidP="00062A34">
      <w:pPr>
        <w:ind w:firstLine="705"/>
        <w:jc w:val="both"/>
        <w:rPr>
          <w:rFonts w:ascii="Times New Roman" w:hAnsi="Times New Roman"/>
          <w:sz w:val="22"/>
          <w:szCs w:val="22"/>
          <w:lang w:val="es-ES"/>
        </w:rPr>
      </w:pPr>
      <w:r w:rsidRPr="00205956">
        <w:rPr>
          <w:rFonts w:ascii="Times New Roman" w:hAnsi="Times New Roman"/>
          <w:sz w:val="22"/>
          <w:szCs w:val="22"/>
          <w:lang w:val="es-ES"/>
        </w:rPr>
        <w:tab/>
        <w:t>VLAD</w:t>
      </w:r>
      <w:r w:rsidRPr="00205956">
        <w:rPr>
          <w:rFonts w:ascii="Times New Roman" w:hAnsi="Times New Roman"/>
          <w:sz w:val="22"/>
          <w:szCs w:val="22"/>
          <w:lang w:val="es-ES"/>
        </w:rPr>
        <w:tab/>
        <w:t>ȘTEFAN</w:t>
      </w:r>
      <w:r w:rsidRPr="00205956">
        <w:rPr>
          <w:rFonts w:ascii="Times New Roman" w:hAnsi="Times New Roman"/>
          <w:sz w:val="22"/>
          <w:szCs w:val="22"/>
          <w:lang w:val="es-ES"/>
        </w:rPr>
        <w:tab/>
      </w:r>
      <w:r w:rsidRPr="00205956">
        <w:rPr>
          <w:rFonts w:ascii="Times New Roman" w:hAnsi="Times New Roman"/>
          <w:sz w:val="22"/>
          <w:szCs w:val="22"/>
          <w:lang w:val="es-ES"/>
        </w:rPr>
        <w:tab/>
      </w:r>
      <w:r w:rsidRPr="00205956">
        <w:rPr>
          <w:rFonts w:ascii="Times New Roman" w:hAnsi="Times New Roman"/>
          <w:sz w:val="22"/>
          <w:szCs w:val="22"/>
          <w:lang w:val="es-ES"/>
        </w:rPr>
        <w:tab/>
        <w:t xml:space="preserve">            </w:t>
      </w:r>
      <w:r>
        <w:rPr>
          <w:rFonts w:ascii="Times New Roman" w:hAnsi="Times New Roman"/>
          <w:sz w:val="22"/>
          <w:szCs w:val="22"/>
          <w:lang w:val="es-ES"/>
        </w:rPr>
        <w:t xml:space="preserve">            </w:t>
      </w:r>
      <w:r w:rsidRPr="00205956">
        <w:rPr>
          <w:rFonts w:ascii="Times New Roman" w:hAnsi="Times New Roman"/>
          <w:sz w:val="22"/>
          <w:szCs w:val="22"/>
          <w:lang w:val="es-ES"/>
        </w:rPr>
        <w:t>COMAN PAULA ADRIANA</w:t>
      </w:r>
    </w:p>
    <w:p w14:paraId="0136F344" w14:textId="77777777" w:rsidR="00062A34" w:rsidRPr="00205956" w:rsidRDefault="00062A34" w:rsidP="00062A34">
      <w:pPr>
        <w:ind w:firstLine="705"/>
        <w:jc w:val="both"/>
        <w:rPr>
          <w:rFonts w:ascii="Times New Roman" w:hAnsi="Times New Roman"/>
          <w:sz w:val="22"/>
          <w:szCs w:val="22"/>
          <w:lang w:val="es-ES"/>
        </w:rPr>
      </w:pPr>
    </w:p>
    <w:p w14:paraId="341F2B2E" w14:textId="77777777" w:rsidR="00062A34" w:rsidRDefault="00062A34" w:rsidP="00062A34">
      <w:pPr>
        <w:ind w:firstLine="705"/>
        <w:jc w:val="both"/>
        <w:rPr>
          <w:rFonts w:ascii="Times New Roman" w:hAnsi="Times New Roman"/>
          <w:lang w:val="es-ES"/>
        </w:rPr>
      </w:pPr>
    </w:p>
    <w:p w14:paraId="2AC85563" w14:textId="77777777" w:rsidR="00062A34" w:rsidRDefault="00062A34" w:rsidP="00062A34">
      <w:pPr>
        <w:ind w:firstLine="705"/>
        <w:jc w:val="both"/>
        <w:rPr>
          <w:rFonts w:ascii="Times New Roman" w:hAnsi="Times New Roman"/>
          <w:lang w:val="es-ES"/>
        </w:rPr>
      </w:pPr>
    </w:p>
    <w:p w14:paraId="6280757E" w14:textId="77777777" w:rsidR="00062A34" w:rsidRDefault="00062A34" w:rsidP="00062A34">
      <w:pPr>
        <w:jc w:val="both"/>
        <w:rPr>
          <w:rFonts w:ascii="Times New Roman" w:hAnsi="Times New Roman"/>
          <w:lang w:val="es-ES"/>
        </w:rPr>
      </w:pPr>
    </w:p>
    <w:p w14:paraId="75283FA5" w14:textId="77777777" w:rsidR="00062A34" w:rsidRDefault="00062A34" w:rsidP="00062A34">
      <w:pPr>
        <w:jc w:val="both"/>
        <w:rPr>
          <w:rFonts w:ascii="Times New Roman" w:hAnsi="Times New Roman"/>
          <w:lang w:val="es-ES"/>
        </w:rPr>
      </w:pPr>
    </w:p>
    <w:p w14:paraId="241E8F6F" w14:textId="77777777" w:rsidR="00062A34" w:rsidRDefault="00062A34" w:rsidP="00062A34">
      <w:pPr>
        <w:jc w:val="both"/>
        <w:rPr>
          <w:rFonts w:ascii="Times New Roman" w:hAnsi="Times New Roman"/>
          <w:lang w:val="es-ES"/>
        </w:rPr>
      </w:pPr>
    </w:p>
    <w:p w14:paraId="43715DC8" w14:textId="741AC64C" w:rsidR="00062A34" w:rsidRDefault="00062A34" w:rsidP="00062A34">
      <w:pPr>
        <w:ind w:firstLine="705"/>
        <w:jc w:val="both"/>
        <w:rPr>
          <w:rFonts w:ascii="Times New Roman" w:hAnsi="Times New Roman"/>
          <w:lang w:val="es-ES"/>
        </w:rPr>
      </w:pPr>
    </w:p>
    <w:p w14:paraId="42363EB5" w14:textId="36106B37" w:rsidR="00062A34" w:rsidRDefault="00062A34" w:rsidP="00062A34">
      <w:pPr>
        <w:ind w:firstLine="705"/>
        <w:jc w:val="both"/>
        <w:rPr>
          <w:rFonts w:ascii="Times New Roman" w:hAnsi="Times New Roman"/>
          <w:lang w:val="es-ES"/>
        </w:rPr>
      </w:pPr>
    </w:p>
    <w:p w14:paraId="2EEDDF12" w14:textId="769370F4" w:rsidR="00062A34" w:rsidRDefault="00062A34" w:rsidP="00062A34">
      <w:pPr>
        <w:ind w:firstLine="705"/>
        <w:jc w:val="both"/>
        <w:rPr>
          <w:rFonts w:ascii="Times New Roman" w:hAnsi="Times New Roman"/>
          <w:lang w:val="es-ES"/>
        </w:rPr>
      </w:pPr>
    </w:p>
    <w:p w14:paraId="1161426B" w14:textId="5B3DCD6C" w:rsidR="00062A34" w:rsidRDefault="00062A34" w:rsidP="00062A34">
      <w:pPr>
        <w:ind w:firstLine="705"/>
        <w:jc w:val="both"/>
        <w:rPr>
          <w:rFonts w:ascii="Times New Roman" w:hAnsi="Times New Roman"/>
          <w:lang w:val="es-ES"/>
        </w:rPr>
      </w:pPr>
    </w:p>
    <w:p w14:paraId="6CFE9E2B" w14:textId="7F06D413" w:rsidR="00062A34" w:rsidRDefault="00062A34" w:rsidP="00062A34">
      <w:pPr>
        <w:ind w:firstLine="705"/>
        <w:jc w:val="both"/>
        <w:rPr>
          <w:rFonts w:ascii="Times New Roman" w:hAnsi="Times New Roman"/>
          <w:lang w:val="es-ES"/>
        </w:rPr>
      </w:pPr>
    </w:p>
    <w:p w14:paraId="4402D1DE" w14:textId="3B39F9F4" w:rsidR="00062A34" w:rsidRDefault="00062A34" w:rsidP="00062A34">
      <w:pPr>
        <w:ind w:firstLine="705"/>
        <w:jc w:val="both"/>
        <w:rPr>
          <w:rFonts w:ascii="Times New Roman" w:hAnsi="Times New Roman"/>
          <w:lang w:val="es-ES"/>
        </w:rPr>
      </w:pPr>
    </w:p>
    <w:p w14:paraId="3A36EA58" w14:textId="67C9109A" w:rsidR="00062A34" w:rsidRDefault="00062A34" w:rsidP="00062A34">
      <w:pPr>
        <w:ind w:firstLine="705"/>
        <w:jc w:val="both"/>
        <w:rPr>
          <w:rFonts w:ascii="Times New Roman" w:hAnsi="Times New Roman"/>
          <w:lang w:val="es-ES"/>
        </w:rPr>
      </w:pPr>
    </w:p>
    <w:p w14:paraId="278ECD99" w14:textId="2C721E68" w:rsidR="00062A34" w:rsidRDefault="00062A34" w:rsidP="00062A34">
      <w:pPr>
        <w:ind w:firstLine="705"/>
        <w:jc w:val="both"/>
        <w:rPr>
          <w:rFonts w:ascii="Times New Roman" w:hAnsi="Times New Roman"/>
          <w:lang w:val="es-ES"/>
        </w:rPr>
      </w:pPr>
    </w:p>
    <w:p w14:paraId="31053B9F" w14:textId="30CD1350" w:rsidR="00062A34" w:rsidRDefault="00062A34" w:rsidP="00062A34">
      <w:pPr>
        <w:ind w:firstLine="705"/>
        <w:jc w:val="both"/>
        <w:rPr>
          <w:rFonts w:ascii="Times New Roman" w:hAnsi="Times New Roman"/>
          <w:lang w:val="es-ES"/>
        </w:rPr>
      </w:pPr>
    </w:p>
    <w:p w14:paraId="466AA1A7" w14:textId="03C8695A" w:rsidR="00062A34" w:rsidRDefault="00062A34" w:rsidP="00062A34">
      <w:pPr>
        <w:ind w:firstLine="705"/>
        <w:jc w:val="both"/>
        <w:rPr>
          <w:rFonts w:ascii="Times New Roman" w:hAnsi="Times New Roman"/>
          <w:lang w:val="es-ES"/>
        </w:rPr>
      </w:pPr>
    </w:p>
    <w:p w14:paraId="3A7E4177" w14:textId="18A24CAC" w:rsidR="00062A34" w:rsidRDefault="00062A34" w:rsidP="00062A34">
      <w:pPr>
        <w:ind w:firstLine="705"/>
        <w:jc w:val="both"/>
        <w:rPr>
          <w:rFonts w:ascii="Times New Roman" w:hAnsi="Times New Roman"/>
          <w:lang w:val="es-ES"/>
        </w:rPr>
      </w:pPr>
    </w:p>
    <w:p w14:paraId="25641F2E" w14:textId="0D0CE023" w:rsidR="00062A34" w:rsidRDefault="00062A34" w:rsidP="00062A34">
      <w:pPr>
        <w:ind w:firstLine="705"/>
        <w:jc w:val="both"/>
        <w:rPr>
          <w:rFonts w:ascii="Times New Roman" w:hAnsi="Times New Roman"/>
          <w:lang w:val="es-ES"/>
        </w:rPr>
      </w:pPr>
    </w:p>
    <w:p w14:paraId="383D2002" w14:textId="77777777" w:rsidR="00062A34" w:rsidRDefault="00062A34" w:rsidP="00062A34">
      <w:pPr>
        <w:jc w:val="both"/>
        <w:rPr>
          <w:rFonts w:ascii="Times New Roman" w:hAnsi="Times New Roman"/>
          <w:lang w:val="es-ES"/>
        </w:rPr>
      </w:pPr>
    </w:p>
    <w:p w14:paraId="6F278DEE" w14:textId="77777777" w:rsidR="00062A34" w:rsidRDefault="00062A34" w:rsidP="00062A34">
      <w:pPr>
        <w:jc w:val="both"/>
        <w:rPr>
          <w:rFonts w:ascii="Times New Roman" w:hAnsi="Times New Roman"/>
          <w:lang w:val="ro-RO"/>
        </w:rPr>
      </w:pPr>
    </w:p>
    <w:p w14:paraId="5B7CE037" w14:textId="77777777" w:rsidR="00062A34" w:rsidRPr="00205956" w:rsidRDefault="00062A34" w:rsidP="00062A34">
      <w:pPr>
        <w:ind w:firstLine="720"/>
        <w:jc w:val="both"/>
        <w:rPr>
          <w:rFonts w:ascii="Times New Roman" w:hAnsi="Times New Roman"/>
          <w:sz w:val="20"/>
          <w:lang w:val="es-ES"/>
        </w:rPr>
      </w:pPr>
      <w:proofErr w:type="spellStart"/>
      <w:r w:rsidRPr="00205956">
        <w:rPr>
          <w:rFonts w:ascii="Times New Roman" w:hAnsi="Times New Roman"/>
          <w:sz w:val="20"/>
          <w:lang w:val="es-ES"/>
        </w:rPr>
        <w:t>Proiectul</w:t>
      </w:r>
      <w:proofErr w:type="spellEnd"/>
      <w:r w:rsidRPr="00205956">
        <w:rPr>
          <w:rFonts w:ascii="Times New Roman" w:hAnsi="Times New Roman"/>
          <w:sz w:val="20"/>
          <w:lang w:val="es-ES"/>
        </w:rPr>
        <w:t xml:space="preserve"> de </w:t>
      </w:r>
      <w:proofErr w:type="spellStart"/>
      <w:r w:rsidRPr="00205956">
        <w:rPr>
          <w:rFonts w:ascii="Times New Roman" w:hAnsi="Times New Roman"/>
          <w:sz w:val="20"/>
          <w:lang w:val="es-ES"/>
        </w:rPr>
        <w:t>hotărâre</w:t>
      </w:r>
      <w:proofErr w:type="spellEnd"/>
      <w:r w:rsidRPr="00205956">
        <w:rPr>
          <w:rFonts w:ascii="Times New Roman" w:hAnsi="Times New Roman"/>
          <w:sz w:val="20"/>
          <w:lang w:val="es-ES"/>
        </w:rPr>
        <w:t xml:space="preserve"> </w:t>
      </w:r>
      <w:proofErr w:type="spellStart"/>
      <w:r w:rsidRPr="00205956">
        <w:rPr>
          <w:rFonts w:ascii="Times New Roman" w:hAnsi="Times New Roman"/>
          <w:sz w:val="20"/>
          <w:lang w:val="es-ES"/>
        </w:rPr>
        <w:t>însoțit</w:t>
      </w:r>
      <w:proofErr w:type="spellEnd"/>
      <w:r w:rsidRPr="00205956">
        <w:rPr>
          <w:rFonts w:ascii="Times New Roman" w:hAnsi="Times New Roman"/>
          <w:sz w:val="20"/>
          <w:lang w:val="es-ES"/>
        </w:rPr>
        <w:t xml:space="preserve"> de </w:t>
      </w:r>
      <w:proofErr w:type="spellStart"/>
      <w:r w:rsidRPr="00205956">
        <w:rPr>
          <w:rFonts w:ascii="Times New Roman" w:hAnsi="Times New Roman"/>
          <w:sz w:val="20"/>
          <w:lang w:val="es-ES"/>
        </w:rPr>
        <w:t>referatul</w:t>
      </w:r>
      <w:proofErr w:type="spellEnd"/>
      <w:r w:rsidRPr="00205956">
        <w:rPr>
          <w:rFonts w:ascii="Times New Roman" w:hAnsi="Times New Roman"/>
          <w:sz w:val="20"/>
          <w:lang w:val="es-ES"/>
        </w:rPr>
        <w:t xml:space="preserve"> de aprobare </w:t>
      </w:r>
      <w:proofErr w:type="spellStart"/>
      <w:r w:rsidRPr="00205956">
        <w:rPr>
          <w:rFonts w:ascii="Times New Roman" w:hAnsi="Times New Roman"/>
          <w:sz w:val="20"/>
          <w:lang w:val="es-ES"/>
        </w:rPr>
        <w:t>vor</w:t>
      </w:r>
      <w:proofErr w:type="spellEnd"/>
      <w:r w:rsidRPr="00205956">
        <w:rPr>
          <w:rFonts w:ascii="Times New Roman" w:hAnsi="Times New Roman"/>
          <w:sz w:val="20"/>
          <w:lang w:val="es-ES"/>
        </w:rPr>
        <w:t xml:space="preserve"> fi </w:t>
      </w:r>
      <w:proofErr w:type="spellStart"/>
      <w:r w:rsidRPr="00205956">
        <w:rPr>
          <w:rFonts w:ascii="Times New Roman" w:hAnsi="Times New Roman"/>
          <w:sz w:val="20"/>
          <w:lang w:val="es-ES"/>
        </w:rPr>
        <w:t>comunicate</w:t>
      </w:r>
      <w:proofErr w:type="spellEnd"/>
      <w:r w:rsidRPr="00205956">
        <w:rPr>
          <w:rFonts w:ascii="Times New Roman" w:hAnsi="Times New Roman"/>
          <w:sz w:val="20"/>
          <w:lang w:val="es-ES"/>
        </w:rPr>
        <w:t>:</w:t>
      </w:r>
    </w:p>
    <w:p w14:paraId="60B28874" w14:textId="53D2CA36" w:rsidR="00062A34" w:rsidRPr="00205956" w:rsidRDefault="00062A34" w:rsidP="00062A34">
      <w:pPr>
        <w:jc w:val="both"/>
        <w:rPr>
          <w:rFonts w:ascii="Times New Roman" w:hAnsi="Times New Roman"/>
          <w:sz w:val="20"/>
          <w:lang w:val="es-ES"/>
        </w:rPr>
      </w:pPr>
      <w:proofErr w:type="spellStart"/>
      <w:r>
        <w:rPr>
          <w:rFonts w:ascii="Times New Roman" w:hAnsi="Times New Roman"/>
          <w:b/>
          <w:sz w:val="20"/>
          <w:highlight w:val="lightGray"/>
          <w:lang w:val="es-ES"/>
        </w:rPr>
        <w:t>Compartimentului</w:t>
      </w:r>
      <w:proofErr w:type="spellEnd"/>
      <w:r>
        <w:rPr>
          <w:rFonts w:ascii="Times New Roman" w:hAnsi="Times New Roman"/>
          <w:b/>
          <w:sz w:val="20"/>
          <w:highlight w:val="lightGray"/>
          <w:lang w:val="es-ES"/>
        </w:rPr>
        <w:t xml:space="preserve"> </w:t>
      </w:r>
      <w:proofErr w:type="spellStart"/>
      <w:r>
        <w:rPr>
          <w:rFonts w:ascii="Times New Roman" w:hAnsi="Times New Roman"/>
          <w:b/>
          <w:sz w:val="20"/>
          <w:highlight w:val="lightGray"/>
          <w:lang w:val="es-ES"/>
        </w:rPr>
        <w:t>achiziții</w:t>
      </w:r>
      <w:proofErr w:type="spellEnd"/>
      <w:r>
        <w:rPr>
          <w:rFonts w:ascii="Times New Roman" w:hAnsi="Times New Roman"/>
          <w:b/>
          <w:sz w:val="20"/>
          <w:highlight w:val="lightGray"/>
          <w:lang w:val="es-ES"/>
        </w:rPr>
        <w:t xml:space="preserve"> </w:t>
      </w:r>
      <w:proofErr w:type="spellStart"/>
      <w:r>
        <w:rPr>
          <w:rFonts w:ascii="Times New Roman" w:hAnsi="Times New Roman"/>
          <w:b/>
          <w:sz w:val="20"/>
          <w:highlight w:val="lightGray"/>
          <w:lang w:val="es-ES"/>
        </w:rPr>
        <w:t>și</w:t>
      </w:r>
      <w:proofErr w:type="spellEnd"/>
      <w:r>
        <w:rPr>
          <w:rFonts w:ascii="Times New Roman" w:hAnsi="Times New Roman"/>
          <w:b/>
          <w:sz w:val="20"/>
          <w:highlight w:val="lightGray"/>
          <w:lang w:val="es-ES"/>
        </w:rPr>
        <w:t xml:space="preserve"> </w:t>
      </w:r>
      <w:proofErr w:type="spellStart"/>
      <w:r>
        <w:rPr>
          <w:rFonts w:ascii="Times New Roman" w:hAnsi="Times New Roman"/>
          <w:b/>
          <w:sz w:val="20"/>
          <w:highlight w:val="lightGray"/>
          <w:lang w:val="es-ES"/>
        </w:rPr>
        <w:t>resurse</w:t>
      </w:r>
      <w:proofErr w:type="spellEnd"/>
      <w:r>
        <w:rPr>
          <w:rFonts w:ascii="Times New Roman" w:hAnsi="Times New Roman"/>
          <w:b/>
          <w:sz w:val="20"/>
          <w:highlight w:val="lightGray"/>
          <w:lang w:val="es-ES"/>
        </w:rPr>
        <w:t xml:space="preserve"> </w:t>
      </w:r>
      <w:proofErr w:type="spellStart"/>
      <w:r>
        <w:rPr>
          <w:rFonts w:ascii="Times New Roman" w:hAnsi="Times New Roman"/>
          <w:b/>
          <w:sz w:val="20"/>
          <w:highlight w:val="lightGray"/>
          <w:lang w:val="es-ES"/>
        </w:rPr>
        <w:t>umane</w:t>
      </w:r>
      <w:proofErr w:type="spellEnd"/>
      <w:r w:rsidRPr="00205956">
        <w:rPr>
          <w:rFonts w:ascii="Times New Roman" w:hAnsi="Times New Roman"/>
          <w:sz w:val="20"/>
          <w:highlight w:val="lightGray"/>
          <w:lang w:val="es-ES"/>
        </w:rPr>
        <w:t>,</w:t>
      </w:r>
      <w:r w:rsidRPr="00205956">
        <w:rPr>
          <w:rFonts w:ascii="Times New Roman" w:hAnsi="Times New Roman"/>
          <w:sz w:val="20"/>
          <w:lang w:val="es-ES"/>
        </w:rPr>
        <w:t xml:space="preserve"> </w:t>
      </w:r>
      <w:proofErr w:type="spellStart"/>
      <w:r w:rsidRPr="00205956">
        <w:rPr>
          <w:rFonts w:ascii="Times New Roman" w:hAnsi="Times New Roman"/>
          <w:sz w:val="20"/>
          <w:lang w:val="es-ES"/>
        </w:rPr>
        <w:t>în</w:t>
      </w:r>
      <w:proofErr w:type="spellEnd"/>
      <w:r w:rsidRPr="00205956">
        <w:rPr>
          <w:rFonts w:ascii="Times New Roman" w:hAnsi="Times New Roman"/>
          <w:sz w:val="20"/>
          <w:lang w:val="es-ES"/>
        </w:rPr>
        <w:t xml:space="preserve"> </w:t>
      </w:r>
      <w:proofErr w:type="spellStart"/>
      <w:r w:rsidRPr="00205956">
        <w:rPr>
          <w:rFonts w:ascii="Times New Roman" w:hAnsi="Times New Roman"/>
          <w:sz w:val="20"/>
          <w:lang w:val="es-ES"/>
        </w:rPr>
        <w:t>vederea</w:t>
      </w:r>
      <w:proofErr w:type="spellEnd"/>
      <w:r w:rsidRPr="00205956">
        <w:rPr>
          <w:rFonts w:ascii="Times New Roman" w:hAnsi="Times New Roman"/>
          <w:sz w:val="20"/>
          <w:lang w:val="es-ES"/>
        </w:rPr>
        <w:t xml:space="preserve"> </w:t>
      </w:r>
      <w:proofErr w:type="spellStart"/>
      <w:r w:rsidRPr="00205956">
        <w:rPr>
          <w:rFonts w:ascii="Times New Roman" w:hAnsi="Times New Roman"/>
          <w:sz w:val="20"/>
          <w:lang w:val="es-ES"/>
        </w:rPr>
        <w:t>întocmirii</w:t>
      </w:r>
      <w:proofErr w:type="spellEnd"/>
      <w:r w:rsidRPr="00205956">
        <w:rPr>
          <w:rFonts w:ascii="Times New Roman" w:hAnsi="Times New Roman"/>
          <w:sz w:val="20"/>
          <w:lang w:val="es-ES"/>
        </w:rPr>
        <w:t xml:space="preserve"> </w:t>
      </w:r>
      <w:proofErr w:type="spellStart"/>
      <w:r w:rsidRPr="00205956">
        <w:rPr>
          <w:rFonts w:ascii="Times New Roman" w:hAnsi="Times New Roman"/>
          <w:sz w:val="20"/>
          <w:lang w:val="es-ES"/>
        </w:rPr>
        <w:t>raportului</w:t>
      </w:r>
      <w:proofErr w:type="spellEnd"/>
      <w:r w:rsidRPr="00205956">
        <w:rPr>
          <w:rFonts w:ascii="Times New Roman" w:hAnsi="Times New Roman"/>
          <w:sz w:val="20"/>
          <w:lang w:val="es-ES"/>
        </w:rPr>
        <w:t xml:space="preserve"> de </w:t>
      </w:r>
      <w:proofErr w:type="spellStart"/>
      <w:r w:rsidRPr="00205956">
        <w:rPr>
          <w:rFonts w:ascii="Times New Roman" w:hAnsi="Times New Roman"/>
          <w:sz w:val="20"/>
          <w:lang w:val="es-ES"/>
        </w:rPr>
        <w:t>specialitate</w:t>
      </w:r>
      <w:proofErr w:type="spellEnd"/>
      <w:r w:rsidRPr="00205956">
        <w:rPr>
          <w:rFonts w:ascii="Times New Roman" w:hAnsi="Times New Roman"/>
          <w:sz w:val="20"/>
          <w:lang w:val="es-ES"/>
        </w:rPr>
        <w:t xml:space="preserve"> </w:t>
      </w:r>
      <w:proofErr w:type="spellStart"/>
      <w:r w:rsidRPr="00205956">
        <w:rPr>
          <w:rFonts w:ascii="Times New Roman" w:hAnsi="Times New Roman"/>
          <w:sz w:val="20"/>
          <w:lang w:val="es-ES"/>
        </w:rPr>
        <w:t>până</w:t>
      </w:r>
      <w:proofErr w:type="spellEnd"/>
      <w:r w:rsidRPr="00205956">
        <w:rPr>
          <w:rFonts w:ascii="Times New Roman" w:hAnsi="Times New Roman"/>
          <w:sz w:val="20"/>
          <w:lang w:val="es-ES"/>
        </w:rPr>
        <w:t xml:space="preserve"> </w:t>
      </w:r>
      <w:proofErr w:type="spellStart"/>
      <w:r w:rsidRPr="00205956">
        <w:rPr>
          <w:rFonts w:ascii="Times New Roman" w:hAnsi="Times New Roman"/>
          <w:sz w:val="20"/>
          <w:lang w:val="es-ES"/>
        </w:rPr>
        <w:t>în</w:t>
      </w:r>
      <w:proofErr w:type="spellEnd"/>
      <w:r w:rsidRPr="00205956">
        <w:rPr>
          <w:rFonts w:ascii="Times New Roman" w:hAnsi="Times New Roman"/>
          <w:sz w:val="20"/>
          <w:lang w:val="es-ES"/>
        </w:rPr>
        <w:t xml:space="preserve"> data de </w:t>
      </w:r>
      <w:r>
        <w:rPr>
          <w:rFonts w:ascii="Times New Roman" w:hAnsi="Times New Roman"/>
          <w:b/>
          <w:sz w:val="20"/>
          <w:highlight w:val="lightGray"/>
          <w:lang w:val="es-ES"/>
        </w:rPr>
        <w:t>12</w:t>
      </w:r>
      <w:r w:rsidRPr="00205956">
        <w:rPr>
          <w:rFonts w:ascii="Times New Roman" w:hAnsi="Times New Roman"/>
          <w:b/>
          <w:sz w:val="20"/>
          <w:highlight w:val="lightGray"/>
          <w:lang w:val="es-ES"/>
        </w:rPr>
        <w:t>.1</w:t>
      </w:r>
      <w:r>
        <w:rPr>
          <w:rFonts w:ascii="Times New Roman" w:hAnsi="Times New Roman"/>
          <w:b/>
          <w:sz w:val="20"/>
          <w:highlight w:val="lightGray"/>
          <w:lang w:val="es-ES"/>
        </w:rPr>
        <w:t>2</w:t>
      </w:r>
      <w:r w:rsidRPr="00205956">
        <w:rPr>
          <w:rFonts w:ascii="Times New Roman" w:hAnsi="Times New Roman"/>
          <w:b/>
          <w:sz w:val="20"/>
          <w:highlight w:val="lightGray"/>
          <w:lang w:val="es-ES"/>
        </w:rPr>
        <w:t>.202</w:t>
      </w:r>
      <w:r>
        <w:rPr>
          <w:rFonts w:ascii="Times New Roman" w:hAnsi="Times New Roman"/>
          <w:b/>
          <w:sz w:val="20"/>
          <w:highlight w:val="lightGray"/>
          <w:lang w:val="es-ES"/>
        </w:rPr>
        <w:t>5</w:t>
      </w:r>
    </w:p>
    <w:p w14:paraId="3C29A840" w14:textId="40F38C42" w:rsidR="00062A34" w:rsidRPr="00205956" w:rsidRDefault="00062A34" w:rsidP="00062A34">
      <w:pPr>
        <w:jc w:val="both"/>
        <w:rPr>
          <w:rFonts w:ascii="Times New Roman" w:hAnsi="Times New Roman"/>
          <w:sz w:val="20"/>
          <w:lang w:val="es-ES"/>
        </w:rPr>
      </w:pPr>
      <w:proofErr w:type="spellStart"/>
      <w:r w:rsidRPr="00205956">
        <w:rPr>
          <w:rFonts w:ascii="Times New Roman" w:hAnsi="Times New Roman"/>
          <w:b/>
          <w:sz w:val="20"/>
          <w:highlight w:val="lightGray"/>
          <w:lang w:val="es-ES"/>
        </w:rPr>
        <w:t>Comisiilor</w:t>
      </w:r>
      <w:proofErr w:type="spellEnd"/>
      <w:r w:rsidRPr="00205956">
        <w:rPr>
          <w:rFonts w:ascii="Times New Roman" w:hAnsi="Times New Roman"/>
          <w:b/>
          <w:sz w:val="20"/>
          <w:highlight w:val="lightGray"/>
          <w:lang w:val="es-ES"/>
        </w:rPr>
        <w:t xml:space="preserve"> de </w:t>
      </w:r>
      <w:proofErr w:type="spellStart"/>
      <w:r w:rsidRPr="00205956">
        <w:rPr>
          <w:rFonts w:ascii="Times New Roman" w:hAnsi="Times New Roman"/>
          <w:b/>
          <w:sz w:val="20"/>
          <w:highlight w:val="lightGray"/>
          <w:lang w:val="es-ES"/>
        </w:rPr>
        <w:t>specialitate</w:t>
      </w:r>
      <w:proofErr w:type="spellEnd"/>
      <w:r w:rsidRPr="00205956">
        <w:rPr>
          <w:rFonts w:ascii="Times New Roman" w:hAnsi="Times New Roman"/>
          <w:b/>
          <w:sz w:val="20"/>
          <w:highlight w:val="lightGray"/>
          <w:lang w:val="es-ES"/>
        </w:rPr>
        <w:t xml:space="preserve"> nr.1,2,3</w:t>
      </w:r>
      <w:r w:rsidRPr="00205956">
        <w:rPr>
          <w:rFonts w:ascii="Times New Roman" w:hAnsi="Times New Roman"/>
          <w:sz w:val="20"/>
          <w:highlight w:val="lightGray"/>
          <w:lang w:val="es-ES"/>
        </w:rPr>
        <w:t xml:space="preserve"> din </w:t>
      </w:r>
      <w:proofErr w:type="spellStart"/>
      <w:r w:rsidRPr="00205956">
        <w:rPr>
          <w:rFonts w:ascii="Times New Roman" w:hAnsi="Times New Roman"/>
          <w:sz w:val="20"/>
          <w:highlight w:val="lightGray"/>
          <w:lang w:val="es-ES"/>
        </w:rPr>
        <w:t>cadrul</w:t>
      </w:r>
      <w:proofErr w:type="spellEnd"/>
      <w:r w:rsidRPr="00205956">
        <w:rPr>
          <w:rFonts w:ascii="Times New Roman" w:hAnsi="Times New Roman"/>
          <w:sz w:val="20"/>
          <w:highlight w:val="lightGray"/>
          <w:lang w:val="es-ES"/>
        </w:rPr>
        <w:t xml:space="preserve"> </w:t>
      </w:r>
      <w:proofErr w:type="spellStart"/>
      <w:r w:rsidRPr="00205956">
        <w:rPr>
          <w:rFonts w:ascii="Times New Roman" w:hAnsi="Times New Roman"/>
          <w:sz w:val="20"/>
          <w:highlight w:val="lightGray"/>
          <w:lang w:val="es-ES"/>
        </w:rPr>
        <w:t>consiliului</w:t>
      </w:r>
      <w:proofErr w:type="spellEnd"/>
      <w:r w:rsidRPr="00205956">
        <w:rPr>
          <w:rFonts w:ascii="Times New Roman" w:hAnsi="Times New Roman"/>
          <w:sz w:val="20"/>
          <w:highlight w:val="lightGray"/>
          <w:lang w:val="es-ES"/>
        </w:rPr>
        <w:t xml:space="preserve"> local</w:t>
      </w:r>
      <w:r w:rsidRPr="00205956">
        <w:rPr>
          <w:rFonts w:ascii="Times New Roman" w:hAnsi="Times New Roman"/>
          <w:sz w:val="20"/>
          <w:lang w:val="es-ES"/>
        </w:rPr>
        <w:t xml:space="preserve">, </w:t>
      </w:r>
      <w:proofErr w:type="spellStart"/>
      <w:r w:rsidRPr="00205956">
        <w:rPr>
          <w:rFonts w:ascii="Times New Roman" w:hAnsi="Times New Roman"/>
          <w:sz w:val="20"/>
          <w:lang w:val="es-ES"/>
        </w:rPr>
        <w:t>în</w:t>
      </w:r>
      <w:proofErr w:type="spellEnd"/>
      <w:r w:rsidRPr="00205956">
        <w:rPr>
          <w:rFonts w:ascii="Times New Roman" w:hAnsi="Times New Roman"/>
          <w:sz w:val="20"/>
          <w:lang w:val="es-ES"/>
        </w:rPr>
        <w:t xml:space="preserve"> </w:t>
      </w:r>
      <w:proofErr w:type="spellStart"/>
      <w:r w:rsidRPr="00205956">
        <w:rPr>
          <w:rFonts w:ascii="Times New Roman" w:hAnsi="Times New Roman"/>
          <w:sz w:val="20"/>
          <w:lang w:val="es-ES"/>
        </w:rPr>
        <w:t>vederea</w:t>
      </w:r>
      <w:proofErr w:type="spellEnd"/>
      <w:r w:rsidRPr="00205956">
        <w:rPr>
          <w:rFonts w:ascii="Times New Roman" w:hAnsi="Times New Roman"/>
          <w:sz w:val="20"/>
          <w:lang w:val="es-ES"/>
        </w:rPr>
        <w:t xml:space="preserve"> </w:t>
      </w:r>
      <w:proofErr w:type="spellStart"/>
      <w:r w:rsidRPr="00205956">
        <w:rPr>
          <w:rFonts w:ascii="Times New Roman" w:hAnsi="Times New Roman"/>
          <w:sz w:val="20"/>
          <w:lang w:val="es-ES"/>
        </w:rPr>
        <w:t>dezbaterii</w:t>
      </w:r>
      <w:proofErr w:type="spellEnd"/>
      <w:r w:rsidRPr="00205956">
        <w:rPr>
          <w:rFonts w:ascii="Times New Roman" w:hAnsi="Times New Roman"/>
          <w:sz w:val="20"/>
          <w:lang w:val="es-ES"/>
        </w:rPr>
        <w:t xml:space="preserve"> </w:t>
      </w:r>
      <w:proofErr w:type="spellStart"/>
      <w:proofErr w:type="gramStart"/>
      <w:r w:rsidRPr="00205956">
        <w:rPr>
          <w:rFonts w:ascii="Times New Roman" w:hAnsi="Times New Roman"/>
          <w:sz w:val="20"/>
          <w:lang w:val="es-ES"/>
        </w:rPr>
        <w:t>și</w:t>
      </w:r>
      <w:proofErr w:type="spellEnd"/>
      <w:r w:rsidRPr="00205956">
        <w:rPr>
          <w:rFonts w:ascii="Times New Roman" w:hAnsi="Times New Roman"/>
          <w:sz w:val="20"/>
          <w:lang w:val="es-ES"/>
        </w:rPr>
        <w:t xml:space="preserve">  </w:t>
      </w:r>
      <w:proofErr w:type="spellStart"/>
      <w:r w:rsidRPr="00205956">
        <w:rPr>
          <w:rFonts w:ascii="Times New Roman" w:hAnsi="Times New Roman"/>
          <w:sz w:val="20"/>
          <w:lang w:val="es-ES"/>
        </w:rPr>
        <w:t>întocmirii</w:t>
      </w:r>
      <w:proofErr w:type="spellEnd"/>
      <w:proofErr w:type="gramEnd"/>
      <w:r w:rsidRPr="00205956">
        <w:rPr>
          <w:rFonts w:ascii="Times New Roman" w:hAnsi="Times New Roman"/>
          <w:sz w:val="20"/>
          <w:lang w:val="es-ES"/>
        </w:rPr>
        <w:t xml:space="preserve"> </w:t>
      </w:r>
      <w:proofErr w:type="spellStart"/>
      <w:r w:rsidRPr="00205956">
        <w:rPr>
          <w:rFonts w:ascii="Times New Roman" w:hAnsi="Times New Roman"/>
          <w:sz w:val="20"/>
          <w:lang w:val="es-ES"/>
        </w:rPr>
        <w:t>rapoartelor</w:t>
      </w:r>
      <w:proofErr w:type="spellEnd"/>
      <w:r w:rsidRPr="00205956">
        <w:rPr>
          <w:rFonts w:ascii="Times New Roman" w:hAnsi="Times New Roman"/>
          <w:sz w:val="20"/>
          <w:lang w:val="es-ES"/>
        </w:rPr>
        <w:t xml:space="preserve"> de </w:t>
      </w:r>
      <w:proofErr w:type="spellStart"/>
      <w:r w:rsidRPr="00205956">
        <w:rPr>
          <w:rFonts w:ascii="Times New Roman" w:hAnsi="Times New Roman"/>
          <w:sz w:val="20"/>
          <w:lang w:val="es-ES"/>
        </w:rPr>
        <w:t>avizare</w:t>
      </w:r>
      <w:proofErr w:type="spellEnd"/>
      <w:r w:rsidRPr="00205956">
        <w:rPr>
          <w:rFonts w:ascii="Times New Roman" w:hAnsi="Times New Roman"/>
          <w:sz w:val="20"/>
          <w:lang w:val="es-ES"/>
        </w:rPr>
        <w:t xml:space="preserve">, </w:t>
      </w:r>
      <w:proofErr w:type="spellStart"/>
      <w:r w:rsidRPr="00205956">
        <w:rPr>
          <w:rFonts w:ascii="Times New Roman" w:hAnsi="Times New Roman"/>
          <w:sz w:val="20"/>
          <w:lang w:val="es-ES"/>
        </w:rPr>
        <w:t>până</w:t>
      </w:r>
      <w:proofErr w:type="spellEnd"/>
      <w:r w:rsidRPr="00205956">
        <w:rPr>
          <w:rFonts w:ascii="Times New Roman" w:hAnsi="Times New Roman"/>
          <w:sz w:val="20"/>
          <w:lang w:val="es-ES"/>
        </w:rPr>
        <w:t xml:space="preserve"> </w:t>
      </w:r>
      <w:proofErr w:type="spellStart"/>
      <w:r w:rsidRPr="00205956">
        <w:rPr>
          <w:rFonts w:ascii="Times New Roman" w:hAnsi="Times New Roman"/>
          <w:sz w:val="20"/>
          <w:lang w:val="es-ES"/>
        </w:rPr>
        <w:t>în</w:t>
      </w:r>
      <w:proofErr w:type="spellEnd"/>
      <w:r w:rsidRPr="00205956">
        <w:rPr>
          <w:rFonts w:ascii="Times New Roman" w:hAnsi="Times New Roman"/>
          <w:sz w:val="20"/>
          <w:lang w:val="es-ES"/>
        </w:rPr>
        <w:t xml:space="preserve"> data de </w:t>
      </w:r>
      <w:r>
        <w:rPr>
          <w:rFonts w:ascii="Times New Roman" w:hAnsi="Times New Roman"/>
          <w:sz w:val="20"/>
          <w:highlight w:val="lightGray"/>
          <w:lang w:val="es-ES"/>
        </w:rPr>
        <w:t>19</w:t>
      </w:r>
      <w:r w:rsidRPr="00205956">
        <w:rPr>
          <w:rFonts w:ascii="Times New Roman" w:hAnsi="Times New Roman"/>
          <w:sz w:val="20"/>
          <w:highlight w:val="lightGray"/>
          <w:lang w:val="es-ES"/>
        </w:rPr>
        <w:t>.1</w:t>
      </w:r>
      <w:r>
        <w:rPr>
          <w:rFonts w:ascii="Times New Roman" w:hAnsi="Times New Roman"/>
          <w:sz w:val="20"/>
          <w:highlight w:val="lightGray"/>
          <w:lang w:val="es-ES"/>
        </w:rPr>
        <w:t>2</w:t>
      </w:r>
      <w:r w:rsidRPr="00205956">
        <w:rPr>
          <w:rFonts w:ascii="Times New Roman" w:hAnsi="Times New Roman"/>
          <w:sz w:val="20"/>
          <w:highlight w:val="lightGray"/>
          <w:lang w:val="es-ES"/>
        </w:rPr>
        <w:t>.20</w:t>
      </w:r>
      <w:r>
        <w:rPr>
          <w:rFonts w:ascii="Times New Roman" w:hAnsi="Times New Roman"/>
          <w:sz w:val="20"/>
          <w:highlight w:val="lightGray"/>
          <w:lang w:val="es-ES"/>
        </w:rPr>
        <w:t>25</w:t>
      </w:r>
    </w:p>
    <w:p w14:paraId="25287E7C" w14:textId="77777777" w:rsidR="00062A34" w:rsidRDefault="00062A34" w:rsidP="00062A34">
      <w:pPr>
        <w:pStyle w:val="NoSpacing"/>
        <w:rPr>
          <w:rFonts w:ascii="Times New Roman" w:hAnsi="Times New Roman"/>
        </w:rPr>
      </w:pPr>
    </w:p>
    <w:p w14:paraId="4D9411CE" w14:textId="77777777" w:rsidR="00FF0239" w:rsidRDefault="00FF0239" w:rsidP="00062A34">
      <w:pPr>
        <w:pStyle w:val="NoSpacing"/>
        <w:rPr>
          <w:rFonts w:ascii="Times New Roman" w:hAnsi="Times New Roman"/>
        </w:rPr>
      </w:pPr>
    </w:p>
    <w:p w14:paraId="1D892FB8" w14:textId="7662F669" w:rsidR="00062A34" w:rsidRPr="00FF0239" w:rsidRDefault="00062A34" w:rsidP="00062A34">
      <w:pPr>
        <w:pStyle w:val="NoSpacing"/>
        <w:rPr>
          <w:rFonts w:ascii="Times New Roman" w:hAnsi="Times New Roman"/>
          <w:sz w:val="24"/>
          <w:szCs w:val="24"/>
          <w:lang w:val="es-ES"/>
        </w:rPr>
      </w:pPr>
      <w:r w:rsidRPr="00FF0239">
        <w:rPr>
          <w:rFonts w:ascii="Times New Roman" w:hAnsi="Times New Roman"/>
          <w:sz w:val="24"/>
          <w:szCs w:val="24"/>
        </w:rPr>
        <w:t>ROMANIA</w:t>
      </w:r>
    </w:p>
    <w:p w14:paraId="32F86310" w14:textId="77777777" w:rsidR="00062A34" w:rsidRPr="00FF0239" w:rsidRDefault="00062A34" w:rsidP="00062A34">
      <w:pPr>
        <w:pStyle w:val="NoSpacing"/>
        <w:rPr>
          <w:rFonts w:ascii="Times New Roman" w:hAnsi="Times New Roman"/>
          <w:sz w:val="24"/>
          <w:szCs w:val="24"/>
        </w:rPr>
      </w:pPr>
      <w:r w:rsidRPr="00FF0239">
        <w:rPr>
          <w:rFonts w:ascii="Times New Roman" w:hAnsi="Times New Roman"/>
          <w:sz w:val="24"/>
          <w:szCs w:val="24"/>
        </w:rPr>
        <w:t>JUDETUL GALATI</w:t>
      </w:r>
    </w:p>
    <w:p w14:paraId="7DFD1FA5" w14:textId="77777777" w:rsidR="00062A34" w:rsidRPr="00FF0239" w:rsidRDefault="00062A34" w:rsidP="00062A34">
      <w:pPr>
        <w:pStyle w:val="NoSpacing"/>
        <w:rPr>
          <w:rFonts w:ascii="Times New Roman" w:hAnsi="Times New Roman"/>
          <w:sz w:val="24"/>
          <w:szCs w:val="24"/>
        </w:rPr>
      </w:pPr>
      <w:r w:rsidRPr="00FF0239">
        <w:rPr>
          <w:rFonts w:ascii="Times New Roman" w:hAnsi="Times New Roman"/>
          <w:sz w:val="24"/>
          <w:szCs w:val="24"/>
        </w:rPr>
        <w:t>COMUNA PISCU</w:t>
      </w:r>
    </w:p>
    <w:p w14:paraId="72B3FE0A" w14:textId="56758B04" w:rsidR="00062A34" w:rsidRPr="00FF0239" w:rsidRDefault="00062A34" w:rsidP="00062A34">
      <w:pPr>
        <w:pStyle w:val="NoSpacing"/>
        <w:rPr>
          <w:rFonts w:ascii="Times New Roman" w:hAnsi="Times New Roman"/>
          <w:sz w:val="24"/>
          <w:szCs w:val="24"/>
        </w:rPr>
      </w:pPr>
      <w:r w:rsidRPr="00FF0239">
        <w:rPr>
          <w:rFonts w:ascii="Times New Roman" w:hAnsi="Times New Roman"/>
          <w:sz w:val="24"/>
          <w:szCs w:val="24"/>
        </w:rPr>
        <w:t xml:space="preserve">Nr. </w:t>
      </w:r>
      <w:r w:rsidR="00FF0239" w:rsidRPr="00FF0239">
        <w:rPr>
          <w:rFonts w:ascii="Times New Roman" w:hAnsi="Times New Roman"/>
          <w:sz w:val="24"/>
          <w:szCs w:val="24"/>
          <w:lang w:val="es-ES"/>
        </w:rPr>
        <w:t>9071</w:t>
      </w:r>
      <w:r w:rsidRPr="00FF0239">
        <w:rPr>
          <w:rFonts w:ascii="Times New Roman" w:hAnsi="Times New Roman"/>
          <w:sz w:val="24"/>
          <w:szCs w:val="24"/>
        </w:rPr>
        <w:t xml:space="preserve"> din </w:t>
      </w:r>
      <w:r w:rsidR="00FF0239" w:rsidRPr="00FF0239">
        <w:rPr>
          <w:rFonts w:ascii="Times New Roman" w:hAnsi="Times New Roman"/>
          <w:sz w:val="24"/>
          <w:szCs w:val="24"/>
        </w:rPr>
        <w:t>08</w:t>
      </w:r>
      <w:r w:rsidRPr="00FF0239">
        <w:rPr>
          <w:rFonts w:ascii="Times New Roman" w:hAnsi="Times New Roman"/>
          <w:sz w:val="24"/>
          <w:szCs w:val="24"/>
        </w:rPr>
        <w:t>.1</w:t>
      </w:r>
      <w:r w:rsidR="00FF0239" w:rsidRPr="00FF0239">
        <w:rPr>
          <w:rFonts w:ascii="Times New Roman" w:hAnsi="Times New Roman"/>
          <w:sz w:val="24"/>
          <w:szCs w:val="24"/>
        </w:rPr>
        <w:t>2</w:t>
      </w:r>
      <w:r w:rsidRPr="00FF0239">
        <w:rPr>
          <w:rFonts w:ascii="Times New Roman" w:hAnsi="Times New Roman"/>
          <w:sz w:val="24"/>
          <w:szCs w:val="24"/>
        </w:rPr>
        <w:t>.2025</w:t>
      </w:r>
    </w:p>
    <w:p w14:paraId="7E25C4A2" w14:textId="77777777" w:rsidR="00062A34" w:rsidRPr="00FF0239" w:rsidRDefault="00062A34" w:rsidP="00062A34">
      <w:pPr>
        <w:pStyle w:val="NoSpacing"/>
        <w:rPr>
          <w:rFonts w:ascii="Times New Roman" w:hAnsi="Times New Roman"/>
          <w:sz w:val="24"/>
          <w:szCs w:val="24"/>
        </w:rPr>
      </w:pPr>
    </w:p>
    <w:p w14:paraId="09F57690" w14:textId="77777777" w:rsidR="00062A34" w:rsidRPr="00FF0239" w:rsidRDefault="00062A34" w:rsidP="00062A34">
      <w:pPr>
        <w:pStyle w:val="NoSpacing"/>
        <w:rPr>
          <w:rFonts w:ascii="Times New Roman" w:hAnsi="Times New Roman"/>
          <w:sz w:val="24"/>
          <w:szCs w:val="24"/>
        </w:rPr>
      </w:pPr>
    </w:p>
    <w:p w14:paraId="28D22198" w14:textId="77777777" w:rsidR="00062A34" w:rsidRPr="00FF0239" w:rsidRDefault="00062A34" w:rsidP="00062A34">
      <w:pPr>
        <w:pStyle w:val="NoSpacing"/>
        <w:rPr>
          <w:rFonts w:ascii="Times New Roman" w:hAnsi="Times New Roman"/>
          <w:sz w:val="24"/>
          <w:szCs w:val="24"/>
        </w:rPr>
      </w:pPr>
    </w:p>
    <w:p w14:paraId="205F8F4D" w14:textId="77777777" w:rsidR="00062A34" w:rsidRPr="00FF0239" w:rsidRDefault="00062A34" w:rsidP="00062A34">
      <w:pPr>
        <w:pStyle w:val="NoSpacing"/>
        <w:rPr>
          <w:rFonts w:ascii="Times New Roman" w:hAnsi="Times New Roman"/>
          <w:sz w:val="24"/>
          <w:szCs w:val="24"/>
        </w:rPr>
      </w:pPr>
    </w:p>
    <w:p w14:paraId="0D09309A" w14:textId="77777777" w:rsidR="00062A34" w:rsidRPr="00FF0239" w:rsidRDefault="00062A34" w:rsidP="00062A34">
      <w:pPr>
        <w:pStyle w:val="NoSpacing"/>
        <w:jc w:val="center"/>
        <w:rPr>
          <w:rFonts w:ascii="Times New Roman" w:eastAsiaTheme="minorEastAsia" w:hAnsi="Times New Roman"/>
          <w:sz w:val="24"/>
          <w:szCs w:val="24"/>
          <w:u w:val="single"/>
        </w:rPr>
      </w:pPr>
      <w:r w:rsidRPr="00FF0239">
        <w:rPr>
          <w:rFonts w:ascii="Times New Roman" w:eastAsiaTheme="minorEastAsia" w:hAnsi="Times New Roman"/>
          <w:sz w:val="24"/>
          <w:szCs w:val="24"/>
          <w:u w:val="single"/>
          <w:lang w:val="fr-FR"/>
        </w:rPr>
        <w:t>A N U N Ț</w:t>
      </w:r>
    </w:p>
    <w:p w14:paraId="349A3D31" w14:textId="77777777" w:rsidR="00062A34" w:rsidRPr="00FF0239" w:rsidRDefault="00062A34" w:rsidP="00062A34">
      <w:pPr>
        <w:pStyle w:val="NoSpacing"/>
        <w:jc w:val="center"/>
        <w:rPr>
          <w:rFonts w:ascii="Times New Roman" w:hAnsi="Times New Roman"/>
          <w:sz w:val="24"/>
          <w:szCs w:val="24"/>
        </w:rPr>
      </w:pPr>
    </w:p>
    <w:p w14:paraId="1C2A51F3" w14:textId="77777777" w:rsidR="00062A34" w:rsidRPr="00FF0239" w:rsidRDefault="00062A34" w:rsidP="00062A34">
      <w:pPr>
        <w:pStyle w:val="NoSpacing"/>
        <w:jc w:val="center"/>
        <w:rPr>
          <w:rFonts w:ascii="Times New Roman" w:hAnsi="Times New Roman"/>
          <w:sz w:val="24"/>
          <w:szCs w:val="24"/>
        </w:rPr>
      </w:pPr>
      <w:r w:rsidRPr="00FF0239">
        <w:rPr>
          <w:rFonts w:ascii="Times New Roman" w:hAnsi="Times New Roman"/>
          <w:sz w:val="24"/>
          <w:szCs w:val="24"/>
        </w:rPr>
        <w:t>Referitor la elaborarea proiectelor de hotarare cu caracter normativ</w:t>
      </w:r>
    </w:p>
    <w:p w14:paraId="1E96A641" w14:textId="77777777" w:rsidR="00062A34" w:rsidRPr="00FF0239" w:rsidRDefault="00062A34" w:rsidP="00062A34">
      <w:pPr>
        <w:pStyle w:val="NoSpacing"/>
        <w:rPr>
          <w:rFonts w:ascii="Times New Roman" w:hAnsi="Times New Roman"/>
          <w:sz w:val="24"/>
          <w:szCs w:val="24"/>
        </w:rPr>
      </w:pPr>
    </w:p>
    <w:p w14:paraId="1474D053" w14:textId="5D0C6B2B" w:rsidR="00062A34" w:rsidRPr="00FF0239" w:rsidRDefault="00062A34" w:rsidP="00062A34">
      <w:pPr>
        <w:pStyle w:val="NoSpacing"/>
        <w:jc w:val="both"/>
        <w:rPr>
          <w:rFonts w:ascii="Times New Roman" w:hAnsi="Times New Roman"/>
          <w:sz w:val="24"/>
          <w:szCs w:val="24"/>
        </w:rPr>
      </w:pPr>
      <w:r w:rsidRPr="00FF0239">
        <w:rPr>
          <w:rFonts w:ascii="Times New Roman" w:hAnsi="Times New Roman"/>
          <w:sz w:val="24"/>
          <w:szCs w:val="24"/>
        </w:rPr>
        <w:tab/>
        <w:t xml:space="preserve">In temeiul art.7, al.(2) din Legea nr.52/03.02.2003, persoanele interesate pot trimite in scris la biroul secretarului comunei propuneri, sugestii, opinii cu valoare de recomandare, in termen de 10 zile de la data afișării (dar nu mai târziu de </w:t>
      </w:r>
      <w:r w:rsidR="00FF0239" w:rsidRPr="00FF0239">
        <w:rPr>
          <w:rFonts w:ascii="Times New Roman" w:hAnsi="Times New Roman"/>
          <w:sz w:val="24"/>
          <w:szCs w:val="24"/>
        </w:rPr>
        <w:t>19</w:t>
      </w:r>
      <w:r w:rsidRPr="00FF0239">
        <w:rPr>
          <w:rFonts w:ascii="Times New Roman" w:hAnsi="Times New Roman"/>
          <w:sz w:val="24"/>
          <w:szCs w:val="24"/>
        </w:rPr>
        <w:t xml:space="preserve">.12.2025) asupra urmatorului  </w:t>
      </w:r>
      <w:r w:rsidRPr="00FF0239">
        <w:rPr>
          <w:rFonts w:ascii="Times New Roman" w:hAnsi="Times New Roman"/>
          <w:b/>
          <w:bCs/>
          <w:sz w:val="24"/>
          <w:szCs w:val="24"/>
        </w:rPr>
        <w:t>proiect de act normativ</w:t>
      </w:r>
      <w:r w:rsidRPr="00FF0239">
        <w:rPr>
          <w:rFonts w:ascii="Times New Roman" w:hAnsi="Times New Roman"/>
          <w:sz w:val="24"/>
          <w:szCs w:val="24"/>
        </w:rPr>
        <w:t xml:space="preserve">  (proiect hotarare si referat de aprobare) afisate la sediul Consiliului local PISCU, judetul Galati pe data prezentei: </w:t>
      </w:r>
    </w:p>
    <w:p w14:paraId="6068C948" w14:textId="77777777" w:rsidR="00062A34" w:rsidRPr="00FF0239" w:rsidRDefault="00062A34" w:rsidP="00062A34">
      <w:pPr>
        <w:pStyle w:val="NoSpacing"/>
        <w:rPr>
          <w:rFonts w:ascii="Times New Roman" w:hAnsi="Times New Roman"/>
          <w:color w:val="000000"/>
          <w:sz w:val="24"/>
          <w:szCs w:val="24"/>
        </w:rPr>
      </w:pPr>
    </w:p>
    <w:p w14:paraId="15A95C40" w14:textId="77777777" w:rsidR="00FF0239" w:rsidRPr="00FF0239" w:rsidRDefault="00FF0239" w:rsidP="00FF0239">
      <w:pPr>
        <w:jc w:val="both"/>
        <w:rPr>
          <w:rFonts w:ascii="Times New Roman" w:hAnsi="Times New Roman"/>
          <w:b/>
          <w:bCs/>
        </w:rPr>
      </w:pPr>
      <w:proofErr w:type="spellStart"/>
      <w:r w:rsidRPr="00FF0239">
        <w:rPr>
          <w:rFonts w:ascii="Times New Roman" w:hAnsi="Times New Roman"/>
          <w:b/>
          <w:bCs/>
        </w:rPr>
        <w:t>Aprobarea</w:t>
      </w:r>
      <w:proofErr w:type="spellEnd"/>
      <w:r w:rsidRPr="00FF0239">
        <w:rPr>
          <w:rFonts w:ascii="Times New Roman" w:hAnsi="Times New Roman"/>
          <w:b/>
          <w:bCs/>
        </w:rPr>
        <w:t xml:space="preserve"> </w:t>
      </w:r>
      <w:proofErr w:type="spellStart"/>
      <w:r w:rsidRPr="00FF0239">
        <w:rPr>
          <w:rFonts w:ascii="Times New Roman" w:hAnsi="Times New Roman"/>
          <w:b/>
          <w:bCs/>
        </w:rPr>
        <w:t>procedurilor</w:t>
      </w:r>
      <w:proofErr w:type="spellEnd"/>
      <w:r w:rsidRPr="00FF0239">
        <w:rPr>
          <w:rFonts w:ascii="Times New Roman" w:hAnsi="Times New Roman"/>
          <w:b/>
          <w:bCs/>
        </w:rPr>
        <w:t xml:space="preserve"> </w:t>
      </w:r>
      <w:proofErr w:type="spellStart"/>
      <w:r w:rsidRPr="00FF0239">
        <w:rPr>
          <w:rFonts w:ascii="Times New Roman" w:hAnsi="Times New Roman"/>
          <w:b/>
          <w:bCs/>
        </w:rPr>
        <w:t>pentru</w:t>
      </w:r>
      <w:proofErr w:type="spellEnd"/>
      <w:r w:rsidRPr="00FF0239">
        <w:rPr>
          <w:rFonts w:ascii="Times New Roman" w:hAnsi="Times New Roman"/>
          <w:b/>
          <w:bCs/>
        </w:rPr>
        <w:t xml:space="preserve"> </w:t>
      </w:r>
      <w:proofErr w:type="spellStart"/>
      <w:r w:rsidRPr="00FF0239">
        <w:rPr>
          <w:rFonts w:ascii="Times New Roman" w:hAnsi="Times New Roman"/>
          <w:b/>
          <w:bCs/>
        </w:rPr>
        <w:t>investiţia</w:t>
      </w:r>
      <w:proofErr w:type="spellEnd"/>
      <w:r w:rsidRPr="00FF0239">
        <w:rPr>
          <w:rFonts w:ascii="Times New Roman" w:hAnsi="Times New Roman"/>
          <w:b/>
          <w:bCs/>
        </w:rPr>
        <w:t xml:space="preserve"> „</w:t>
      </w:r>
      <w:proofErr w:type="spellStart"/>
      <w:r w:rsidRPr="00FF0239">
        <w:rPr>
          <w:rFonts w:ascii="Times New Roman" w:hAnsi="Times New Roman"/>
          <w:b/>
          <w:bCs/>
        </w:rPr>
        <w:t>Sisteme</w:t>
      </w:r>
      <w:proofErr w:type="spellEnd"/>
      <w:r w:rsidRPr="00FF0239">
        <w:rPr>
          <w:rFonts w:ascii="Times New Roman" w:hAnsi="Times New Roman"/>
          <w:b/>
          <w:bCs/>
        </w:rPr>
        <w:t xml:space="preserve"> de </w:t>
      </w:r>
      <w:proofErr w:type="spellStart"/>
      <w:r w:rsidRPr="00FF0239">
        <w:rPr>
          <w:rFonts w:ascii="Times New Roman" w:hAnsi="Times New Roman"/>
          <w:b/>
          <w:bCs/>
        </w:rPr>
        <w:t>stocare</w:t>
      </w:r>
      <w:proofErr w:type="spellEnd"/>
      <w:r w:rsidRPr="00FF0239">
        <w:rPr>
          <w:rFonts w:ascii="Times New Roman" w:hAnsi="Times New Roman"/>
          <w:b/>
          <w:bCs/>
        </w:rPr>
        <w:t xml:space="preserve"> </w:t>
      </w:r>
      <w:proofErr w:type="spellStart"/>
      <w:r w:rsidRPr="00FF0239">
        <w:rPr>
          <w:rFonts w:ascii="Times New Roman" w:hAnsi="Times New Roman"/>
          <w:b/>
          <w:bCs/>
        </w:rPr>
        <w:t>pentru</w:t>
      </w:r>
      <w:proofErr w:type="spellEnd"/>
      <w:r w:rsidRPr="00FF0239">
        <w:rPr>
          <w:rFonts w:ascii="Times New Roman" w:hAnsi="Times New Roman"/>
          <w:b/>
          <w:bCs/>
        </w:rPr>
        <w:t xml:space="preserve"> CEF </w:t>
      </w:r>
      <w:proofErr w:type="spellStart"/>
      <w:r w:rsidRPr="00FF0239">
        <w:rPr>
          <w:rFonts w:ascii="Times New Roman" w:hAnsi="Times New Roman"/>
          <w:b/>
          <w:bCs/>
        </w:rPr>
        <w:t>autoconsum</w:t>
      </w:r>
      <w:proofErr w:type="spellEnd"/>
      <w:r w:rsidRPr="00FF0239">
        <w:rPr>
          <w:rFonts w:ascii="Times New Roman" w:hAnsi="Times New Roman"/>
          <w:b/>
          <w:bCs/>
        </w:rPr>
        <w:t>”</w:t>
      </w:r>
    </w:p>
    <w:p w14:paraId="7C43FDAF" w14:textId="77777777" w:rsidR="00062A34" w:rsidRPr="00FF0239" w:rsidRDefault="00062A34" w:rsidP="00062A34">
      <w:pPr>
        <w:pStyle w:val="NoSpacing"/>
        <w:jc w:val="center"/>
        <w:rPr>
          <w:rFonts w:ascii="Times New Roman" w:hAnsi="Times New Roman"/>
          <w:b/>
          <w:sz w:val="24"/>
          <w:szCs w:val="24"/>
        </w:rPr>
      </w:pPr>
    </w:p>
    <w:p w14:paraId="57681058" w14:textId="77777777" w:rsidR="00062A34" w:rsidRPr="00FF0239" w:rsidRDefault="00062A34" w:rsidP="00062A34">
      <w:pPr>
        <w:pStyle w:val="NoSpacing"/>
        <w:jc w:val="center"/>
        <w:rPr>
          <w:rFonts w:ascii="Times New Roman" w:hAnsi="Times New Roman"/>
          <w:sz w:val="24"/>
          <w:szCs w:val="24"/>
        </w:rPr>
      </w:pPr>
    </w:p>
    <w:p w14:paraId="4E47DDDA" w14:textId="77777777" w:rsidR="00062A34" w:rsidRPr="00FF0239" w:rsidRDefault="00062A34" w:rsidP="00062A34">
      <w:pPr>
        <w:pStyle w:val="NoSpacing"/>
        <w:jc w:val="center"/>
        <w:rPr>
          <w:rFonts w:ascii="Times New Roman" w:hAnsi="Times New Roman"/>
          <w:sz w:val="24"/>
          <w:szCs w:val="24"/>
          <w:lang w:val="es-ES"/>
        </w:rPr>
      </w:pPr>
      <w:r w:rsidRPr="00FF0239">
        <w:rPr>
          <w:rFonts w:ascii="Times New Roman" w:hAnsi="Times New Roman"/>
          <w:sz w:val="24"/>
          <w:szCs w:val="24"/>
        </w:rPr>
        <w:t>SECRETAR GENERAL AL COMUNEI,</w:t>
      </w:r>
    </w:p>
    <w:p w14:paraId="3616E4E3" w14:textId="77777777" w:rsidR="00062A34" w:rsidRPr="00FF0239" w:rsidRDefault="00062A34" w:rsidP="00062A34">
      <w:pPr>
        <w:pStyle w:val="NoSpacing"/>
        <w:jc w:val="center"/>
        <w:rPr>
          <w:rFonts w:ascii="Times New Roman" w:hAnsi="Times New Roman"/>
          <w:sz w:val="24"/>
          <w:szCs w:val="24"/>
          <w:lang w:val="es-ES"/>
        </w:rPr>
      </w:pPr>
      <w:r w:rsidRPr="00FF0239">
        <w:rPr>
          <w:rFonts w:ascii="Times New Roman" w:hAnsi="Times New Roman"/>
          <w:sz w:val="24"/>
          <w:szCs w:val="24"/>
          <w:lang w:val="es-ES"/>
        </w:rPr>
        <w:t>Paula Adriana Coman</w:t>
      </w:r>
    </w:p>
    <w:p w14:paraId="2757B980" w14:textId="77777777" w:rsidR="00062A34" w:rsidRPr="00FF0239" w:rsidRDefault="00062A34" w:rsidP="00062A34">
      <w:pPr>
        <w:rPr>
          <w:rFonts w:ascii="Times New Roman" w:hAnsi="Times New Roman"/>
          <w:lang w:val="ro-RO"/>
        </w:rPr>
      </w:pPr>
    </w:p>
    <w:p w14:paraId="6B741F97" w14:textId="77777777" w:rsidR="00062A34" w:rsidRPr="00477AF7" w:rsidRDefault="00062A34" w:rsidP="00062A34">
      <w:pPr>
        <w:rPr>
          <w:rFonts w:ascii="Times New Roman" w:hAnsi="Times New Roman"/>
          <w:lang w:val="ro-RO"/>
        </w:rPr>
      </w:pPr>
    </w:p>
    <w:p w14:paraId="60ECD79E" w14:textId="77777777" w:rsidR="00062A34" w:rsidRPr="00477AF7" w:rsidRDefault="00062A34" w:rsidP="00062A34">
      <w:pPr>
        <w:rPr>
          <w:rFonts w:ascii="Times New Roman" w:hAnsi="Times New Roman"/>
          <w:lang w:val="ro-RO"/>
        </w:rPr>
      </w:pPr>
    </w:p>
    <w:p w14:paraId="7918BAA9" w14:textId="77777777" w:rsidR="00062A34" w:rsidRDefault="00062A34" w:rsidP="00062A34">
      <w:pPr>
        <w:rPr>
          <w:sz w:val="28"/>
          <w:szCs w:val="28"/>
          <w:lang w:val="ro-RO"/>
        </w:rPr>
      </w:pPr>
    </w:p>
    <w:p w14:paraId="44BDE5AC" w14:textId="77777777" w:rsidR="00062A34" w:rsidRDefault="00062A34" w:rsidP="00062A34">
      <w:pPr>
        <w:rPr>
          <w:sz w:val="28"/>
          <w:szCs w:val="28"/>
          <w:lang w:val="ro-RO"/>
        </w:rPr>
      </w:pPr>
    </w:p>
    <w:p w14:paraId="4420D020" w14:textId="77777777" w:rsidR="00062A34" w:rsidRDefault="00062A34" w:rsidP="00062A34">
      <w:pPr>
        <w:rPr>
          <w:sz w:val="28"/>
          <w:szCs w:val="28"/>
          <w:lang w:val="ro-RO"/>
        </w:rPr>
      </w:pPr>
    </w:p>
    <w:p w14:paraId="39DD30E5" w14:textId="77777777" w:rsidR="00062A34" w:rsidRDefault="00062A34" w:rsidP="00062A34">
      <w:pPr>
        <w:rPr>
          <w:sz w:val="28"/>
          <w:szCs w:val="28"/>
          <w:lang w:val="ro-RO"/>
        </w:rPr>
      </w:pPr>
    </w:p>
    <w:p w14:paraId="75A98FCA" w14:textId="77777777" w:rsidR="00062A34" w:rsidRDefault="00062A34" w:rsidP="00062A34">
      <w:pPr>
        <w:rPr>
          <w:sz w:val="28"/>
          <w:szCs w:val="28"/>
          <w:lang w:val="ro-RO"/>
        </w:rPr>
      </w:pPr>
    </w:p>
    <w:p w14:paraId="04FE26FB" w14:textId="77777777" w:rsidR="00062A34" w:rsidRDefault="00062A34" w:rsidP="00062A34">
      <w:pPr>
        <w:rPr>
          <w:sz w:val="28"/>
          <w:szCs w:val="28"/>
          <w:lang w:val="ro-RO"/>
        </w:rPr>
      </w:pPr>
    </w:p>
    <w:p w14:paraId="252A228F" w14:textId="77777777" w:rsidR="00062A34" w:rsidRDefault="00062A34" w:rsidP="00062A34">
      <w:pPr>
        <w:rPr>
          <w:sz w:val="28"/>
          <w:szCs w:val="28"/>
          <w:lang w:val="ro-RO"/>
        </w:rPr>
      </w:pPr>
    </w:p>
    <w:p w14:paraId="07D420A1" w14:textId="264EB94B" w:rsidR="00A27142" w:rsidRDefault="00A27142"/>
    <w:p w14:paraId="35273EE6" w14:textId="3DA4D06D" w:rsidR="006E3CDB" w:rsidRDefault="006E3CDB"/>
    <w:p w14:paraId="76DCBB63" w14:textId="0D0DC459" w:rsidR="006E3CDB" w:rsidRDefault="006E3CDB"/>
    <w:p w14:paraId="643235B7" w14:textId="75438DD6" w:rsidR="006E3CDB" w:rsidRDefault="006E3CDB"/>
    <w:p w14:paraId="3BA53B36" w14:textId="4CDD52D2" w:rsidR="006E3CDB" w:rsidRDefault="006E3CDB"/>
    <w:p w14:paraId="61BF11B6" w14:textId="7A1761A2" w:rsidR="006E3CDB" w:rsidRDefault="006E3CDB"/>
    <w:p w14:paraId="6E0980FB" w14:textId="7DA60435" w:rsidR="006E3CDB" w:rsidRDefault="006E3CDB"/>
    <w:p w14:paraId="64FC5C2A" w14:textId="40689B4A" w:rsidR="006E3CDB" w:rsidRDefault="006E3CDB"/>
    <w:p w14:paraId="081A2C2B" w14:textId="6F1D2FA1" w:rsidR="006E3CDB" w:rsidRDefault="006E3CDB"/>
    <w:p w14:paraId="4DB934AA" w14:textId="55263D4A" w:rsidR="006E3CDB" w:rsidRDefault="006E3CDB"/>
    <w:p w14:paraId="370A306D" w14:textId="1CF098B2" w:rsidR="006E3CDB" w:rsidRDefault="006E3CDB"/>
    <w:p w14:paraId="551EA8FF" w14:textId="60577B3E" w:rsidR="006E3CDB" w:rsidRDefault="006E3CDB"/>
    <w:p w14:paraId="4259E610" w14:textId="77777777" w:rsidR="006E3CDB" w:rsidRPr="006E3CDB" w:rsidRDefault="006E3CDB" w:rsidP="006E3CDB">
      <w:pPr>
        <w:rPr>
          <w:rFonts w:ascii="Times New Roman" w:eastAsia="Calibri" w:hAnsi="Times New Roman"/>
          <w:lang w:bidi="ar-SA"/>
        </w:rPr>
      </w:pPr>
      <w:r w:rsidRPr="006E3CDB">
        <w:rPr>
          <w:rFonts w:ascii="Times New Roman" w:eastAsia="Calibri" w:hAnsi="Times New Roman"/>
          <w:lang w:bidi="ar-SA"/>
        </w:rPr>
        <w:t>ROMÂNIA</w:t>
      </w:r>
    </w:p>
    <w:p w14:paraId="0DDBCDCE" w14:textId="77777777" w:rsidR="006E3CDB" w:rsidRPr="006E3CDB" w:rsidRDefault="006E3CDB" w:rsidP="006E3CDB">
      <w:pPr>
        <w:rPr>
          <w:rFonts w:ascii="Times New Roman" w:eastAsia="Calibri" w:hAnsi="Times New Roman"/>
          <w:lang w:bidi="ar-SA"/>
        </w:rPr>
      </w:pPr>
      <w:r w:rsidRPr="006E3CDB">
        <w:rPr>
          <w:rFonts w:ascii="Times New Roman" w:eastAsia="Calibri" w:hAnsi="Times New Roman"/>
          <w:lang w:bidi="ar-SA"/>
        </w:rPr>
        <w:t>JUDEŢUL GALAŢI</w:t>
      </w:r>
    </w:p>
    <w:p w14:paraId="44731115" w14:textId="77777777" w:rsidR="006E3CDB" w:rsidRPr="006E3CDB" w:rsidRDefault="006E3CDB" w:rsidP="006E3CDB">
      <w:pPr>
        <w:rPr>
          <w:rFonts w:ascii="Times New Roman" w:eastAsia="Calibri" w:hAnsi="Times New Roman"/>
          <w:lang w:bidi="ar-SA"/>
        </w:rPr>
      </w:pPr>
      <w:r w:rsidRPr="006E3CDB">
        <w:rPr>
          <w:rFonts w:ascii="Times New Roman" w:eastAsia="Calibri" w:hAnsi="Times New Roman"/>
          <w:lang w:bidi="ar-SA"/>
        </w:rPr>
        <w:t>PRIMARUL COMUNEI PISCU</w:t>
      </w:r>
    </w:p>
    <w:p w14:paraId="0D6323C8" w14:textId="0B21C5DE" w:rsidR="006E3CDB" w:rsidRPr="006E3CDB" w:rsidRDefault="006E3CDB" w:rsidP="006E3CDB">
      <w:pPr>
        <w:rPr>
          <w:rFonts w:ascii="Times New Roman" w:hAnsi="Times New Roman"/>
          <w:lang w:bidi="ar-SA"/>
        </w:rPr>
      </w:pPr>
      <w:r w:rsidRPr="006E3CDB">
        <w:rPr>
          <w:rFonts w:ascii="Times New Roman" w:eastAsia="Calibri" w:hAnsi="Times New Roman"/>
          <w:lang w:bidi="ar-SA"/>
        </w:rPr>
        <w:t>Nr.</w:t>
      </w:r>
      <w:r w:rsidR="00AE36DF">
        <w:rPr>
          <w:rFonts w:ascii="Times New Roman" w:eastAsia="Calibri" w:hAnsi="Times New Roman"/>
          <w:lang w:bidi="ar-SA"/>
        </w:rPr>
        <w:t>9070</w:t>
      </w:r>
      <w:r w:rsidRPr="006E3CDB">
        <w:rPr>
          <w:rFonts w:ascii="Times New Roman" w:eastAsia="Calibri" w:hAnsi="Times New Roman"/>
          <w:lang w:bidi="ar-SA"/>
        </w:rPr>
        <w:t>/0</w:t>
      </w:r>
      <w:r w:rsidR="00AE36DF">
        <w:rPr>
          <w:rFonts w:ascii="Times New Roman" w:eastAsia="Calibri" w:hAnsi="Times New Roman"/>
          <w:lang w:bidi="ar-SA"/>
        </w:rPr>
        <w:t>8</w:t>
      </w:r>
      <w:r w:rsidRPr="006E3CDB">
        <w:rPr>
          <w:rFonts w:ascii="Times New Roman" w:eastAsia="Calibri" w:hAnsi="Times New Roman"/>
          <w:lang w:bidi="ar-SA"/>
        </w:rPr>
        <w:t>.</w:t>
      </w:r>
      <w:r w:rsidR="00AE36DF">
        <w:rPr>
          <w:rFonts w:ascii="Times New Roman" w:eastAsia="Calibri" w:hAnsi="Times New Roman"/>
          <w:lang w:bidi="ar-SA"/>
        </w:rPr>
        <w:t>12</w:t>
      </w:r>
      <w:r w:rsidRPr="006E3CDB">
        <w:rPr>
          <w:rFonts w:ascii="Times New Roman" w:eastAsia="Calibri" w:hAnsi="Times New Roman"/>
          <w:lang w:bidi="ar-SA"/>
        </w:rPr>
        <w:t>.202</w:t>
      </w:r>
      <w:r w:rsidR="00AE36DF">
        <w:rPr>
          <w:rFonts w:ascii="Times New Roman" w:eastAsia="Calibri" w:hAnsi="Times New Roman"/>
          <w:lang w:bidi="ar-SA"/>
        </w:rPr>
        <w:t>5</w:t>
      </w:r>
      <w:r w:rsidRPr="006E3CDB">
        <w:rPr>
          <w:rFonts w:ascii="Times New Roman" w:eastAsia="Calibri" w:hAnsi="Times New Roman"/>
          <w:lang w:bidi="ar-SA"/>
        </w:rPr>
        <w:t xml:space="preserve">  </w:t>
      </w:r>
    </w:p>
    <w:p w14:paraId="2F605845" w14:textId="77777777" w:rsidR="006E3CDB" w:rsidRPr="006E3CDB" w:rsidRDefault="006E3CDB" w:rsidP="006E3CDB">
      <w:pPr>
        <w:rPr>
          <w:rFonts w:ascii="Times New Roman" w:hAnsi="Times New Roman"/>
          <w:lang w:bidi="ar-SA"/>
        </w:rPr>
      </w:pPr>
    </w:p>
    <w:p w14:paraId="1E2713C7" w14:textId="77777777" w:rsidR="006E3CDB" w:rsidRPr="006E3CDB" w:rsidRDefault="006E3CDB" w:rsidP="006E3CDB">
      <w:pPr>
        <w:rPr>
          <w:rFonts w:ascii="Times New Roman" w:hAnsi="Times New Roman"/>
          <w:lang w:bidi="ar-SA"/>
        </w:rPr>
      </w:pPr>
    </w:p>
    <w:p w14:paraId="5C2E826C" w14:textId="77777777" w:rsidR="006E3CDB" w:rsidRPr="006E3CDB" w:rsidRDefault="006E3CDB" w:rsidP="006E3CDB">
      <w:pPr>
        <w:jc w:val="center"/>
        <w:rPr>
          <w:rFonts w:ascii="Times New Roman" w:hAnsi="Times New Roman"/>
          <w:lang w:bidi="ar-SA"/>
        </w:rPr>
      </w:pPr>
      <w:r w:rsidRPr="006E3CDB">
        <w:rPr>
          <w:rFonts w:ascii="Times New Roman" w:hAnsi="Times New Roman"/>
          <w:lang w:bidi="ar-SA"/>
        </w:rPr>
        <w:t>REFERAT DE APROBARE</w:t>
      </w:r>
      <w:r w:rsidRPr="006E3CDB">
        <w:rPr>
          <w:rFonts w:cstheme="minorBidi"/>
          <w:b/>
          <w:sz w:val="10"/>
          <w:szCs w:val="22"/>
          <w:lang w:bidi="ar-SA"/>
        </w:rPr>
        <w:t xml:space="preserve"> </w:t>
      </w:r>
    </w:p>
    <w:p w14:paraId="041364EC" w14:textId="3CAEAAD8" w:rsidR="006E3CDB" w:rsidRPr="000D1E5A" w:rsidRDefault="006E3CDB" w:rsidP="006E3CDB">
      <w:pPr>
        <w:jc w:val="both"/>
        <w:rPr>
          <w:rFonts w:ascii="Times New Roman" w:hAnsi="Times New Roman"/>
          <w:b/>
          <w:bCs/>
        </w:rPr>
      </w:pPr>
      <w:proofErr w:type="spellStart"/>
      <w:r w:rsidRPr="006E3CDB">
        <w:rPr>
          <w:rFonts w:ascii="Times New Roman" w:hAnsi="Times New Roman"/>
          <w:kern w:val="2"/>
          <w:sz w:val="22"/>
          <w:szCs w:val="22"/>
          <w:lang w:bidi="ar-SA"/>
        </w:rPr>
        <w:t>privind</w:t>
      </w:r>
      <w:proofErr w:type="spellEnd"/>
      <w:r w:rsidRPr="006E3CDB">
        <w:rPr>
          <w:rFonts w:ascii="Times New Roman" w:hAnsi="Times New Roman"/>
          <w:kern w:val="2"/>
          <w:sz w:val="22"/>
          <w:szCs w:val="22"/>
          <w:lang w:bidi="ar-SA"/>
        </w:rPr>
        <w:t xml:space="preserve"> </w:t>
      </w:r>
      <w:proofErr w:type="spellStart"/>
      <w:r w:rsidRPr="000D1E5A">
        <w:rPr>
          <w:rFonts w:ascii="Times New Roman" w:hAnsi="Times New Roman"/>
          <w:b/>
          <w:bCs/>
        </w:rPr>
        <w:t>Aprobarea</w:t>
      </w:r>
      <w:proofErr w:type="spellEnd"/>
      <w:r w:rsidRPr="000D1E5A">
        <w:rPr>
          <w:rFonts w:ascii="Times New Roman" w:hAnsi="Times New Roman"/>
          <w:b/>
          <w:bCs/>
        </w:rPr>
        <w:t xml:space="preserve"> </w:t>
      </w:r>
      <w:proofErr w:type="spellStart"/>
      <w:r w:rsidRPr="000D1E5A">
        <w:rPr>
          <w:rFonts w:ascii="Times New Roman" w:hAnsi="Times New Roman"/>
          <w:b/>
          <w:bCs/>
        </w:rPr>
        <w:t>procedurilor</w:t>
      </w:r>
      <w:proofErr w:type="spellEnd"/>
      <w:r w:rsidRPr="000D1E5A">
        <w:rPr>
          <w:rFonts w:ascii="Times New Roman" w:hAnsi="Times New Roman"/>
          <w:b/>
          <w:bCs/>
        </w:rPr>
        <w:t xml:space="preserve"> </w:t>
      </w:r>
      <w:proofErr w:type="spellStart"/>
      <w:r w:rsidRPr="000D1E5A">
        <w:rPr>
          <w:rFonts w:ascii="Times New Roman" w:hAnsi="Times New Roman"/>
          <w:b/>
          <w:bCs/>
        </w:rPr>
        <w:t>pentru</w:t>
      </w:r>
      <w:proofErr w:type="spellEnd"/>
      <w:r w:rsidRPr="000D1E5A">
        <w:rPr>
          <w:rFonts w:ascii="Times New Roman" w:hAnsi="Times New Roman"/>
          <w:b/>
          <w:bCs/>
        </w:rPr>
        <w:t xml:space="preserve"> </w:t>
      </w:r>
      <w:proofErr w:type="spellStart"/>
      <w:r w:rsidRPr="000D1E5A">
        <w:rPr>
          <w:rFonts w:ascii="Times New Roman" w:hAnsi="Times New Roman"/>
          <w:b/>
          <w:bCs/>
        </w:rPr>
        <w:t>investiţia</w:t>
      </w:r>
      <w:proofErr w:type="spellEnd"/>
      <w:r w:rsidRPr="000D1E5A">
        <w:rPr>
          <w:rFonts w:ascii="Times New Roman" w:hAnsi="Times New Roman"/>
          <w:b/>
          <w:bCs/>
        </w:rPr>
        <w:t xml:space="preserve"> „</w:t>
      </w:r>
      <w:proofErr w:type="spellStart"/>
      <w:r w:rsidRPr="000D1E5A">
        <w:rPr>
          <w:rFonts w:ascii="Times New Roman" w:hAnsi="Times New Roman"/>
          <w:b/>
          <w:bCs/>
        </w:rPr>
        <w:t>Sisteme</w:t>
      </w:r>
      <w:proofErr w:type="spellEnd"/>
      <w:r w:rsidRPr="000D1E5A">
        <w:rPr>
          <w:rFonts w:ascii="Times New Roman" w:hAnsi="Times New Roman"/>
          <w:b/>
          <w:bCs/>
        </w:rPr>
        <w:t xml:space="preserve"> de </w:t>
      </w:r>
      <w:proofErr w:type="spellStart"/>
      <w:r w:rsidRPr="000D1E5A">
        <w:rPr>
          <w:rFonts w:ascii="Times New Roman" w:hAnsi="Times New Roman"/>
          <w:b/>
          <w:bCs/>
        </w:rPr>
        <w:t>stocare</w:t>
      </w:r>
      <w:proofErr w:type="spellEnd"/>
      <w:r w:rsidRPr="000D1E5A">
        <w:rPr>
          <w:rFonts w:ascii="Times New Roman" w:hAnsi="Times New Roman"/>
          <w:b/>
          <w:bCs/>
        </w:rPr>
        <w:t xml:space="preserve"> </w:t>
      </w:r>
      <w:proofErr w:type="spellStart"/>
      <w:r w:rsidRPr="000D1E5A">
        <w:rPr>
          <w:rFonts w:ascii="Times New Roman" w:hAnsi="Times New Roman"/>
          <w:b/>
          <w:bCs/>
        </w:rPr>
        <w:t>pentru</w:t>
      </w:r>
      <w:proofErr w:type="spellEnd"/>
      <w:r w:rsidRPr="000D1E5A">
        <w:rPr>
          <w:rFonts w:ascii="Times New Roman" w:hAnsi="Times New Roman"/>
          <w:b/>
          <w:bCs/>
        </w:rPr>
        <w:t xml:space="preserve"> CEF </w:t>
      </w:r>
      <w:proofErr w:type="spellStart"/>
      <w:r w:rsidRPr="000D1E5A">
        <w:rPr>
          <w:rFonts w:ascii="Times New Roman" w:hAnsi="Times New Roman"/>
          <w:b/>
          <w:bCs/>
        </w:rPr>
        <w:t>autoconsum</w:t>
      </w:r>
      <w:proofErr w:type="spellEnd"/>
      <w:r w:rsidRPr="000D1E5A">
        <w:rPr>
          <w:rFonts w:ascii="Times New Roman" w:hAnsi="Times New Roman"/>
          <w:b/>
          <w:bCs/>
        </w:rPr>
        <w:t>”</w:t>
      </w:r>
    </w:p>
    <w:p w14:paraId="7A0DEEF3" w14:textId="77135B9E" w:rsidR="006E3CDB" w:rsidRPr="006E3CDB" w:rsidRDefault="006E3CDB" w:rsidP="006E3CDB">
      <w:pPr>
        <w:spacing w:after="160" w:line="259" w:lineRule="auto"/>
        <w:jc w:val="both"/>
        <w:rPr>
          <w:rFonts w:ascii="Times New Roman" w:hAnsi="Times New Roman"/>
          <w:lang w:bidi="ar-SA"/>
        </w:rPr>
      </w:pPr>
      <w:r w:rsidRPr="006E3CDB">
        <w:rPr>
          <w:rFonts w:cstheme="minorBidi"/>
          <w:sz w:val="16"/>
          <w:szCs w:val="22"/>
          <w:lang w:bidi="ar-SA"/>
        </w:rPr>
        <w:t xml:space="preserve"> </w:t>
      </w:r>
    </w:p>
    <w:p w14:paraId="7746A81E" w14:textId="52C10338" w:rsidR="006E3CDB" w:rsidRPr="002609F0" w:rsidRDefault="006E3CDB" w:rsidP="002609F0">
      <w:pPr>
        <w:ind w:firstLine="720"/>
        <w:jc w:val="both"/>
        <w:rPr>
          <w:rFonts w:ascii="Times New Roman" w:hAnsi="Times New Roman"/>
          <w:lang w:val="ro-RO" w:bidi="ar-SA"/>
        </w:rPr>
      </w:pPr>
      <w:proofErr w:type="spellStart"/>
      <w:r w:rsidRPr="006E3CDB">
        <w:rPr>
          <w:rFonts w:ascii="Times New Roman" w:hAnsi="Times New Roman"/>
          <w:lang w:bidi="ar-SA"/>
        </w:rPr>
        <w:t>Ministerul</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Energiei</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în</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calitate</w:t>
      </w:r>
      <w:proofErr w:type="spellEnd"/>
      <w:r w:rsidRPr="006E3CDB">
        <w:rPr>
          <w:rFonts w:ascii="Times New Roman" w:hAnsi="Times New Roman"/>
          <w:lang w:bidi="ar-SA"/>
        </w:rPr>
        <w:t xml:space="preserve"> de </w:t>
      </w:r>
      <w:proofErr w:type="spellStart"/>
      <w:r w:rsidRPr="006E3CDB">
        <w:rPr>
          <w:rFonts w:ascii="Times New Roman" w:hAnsi="Times New Roman"/>
          <w:lang w:bidi="ar-SA"/>
        </w:rPr>
        <w:t>autoritate</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națională</w:t>
      </w:r>
      <w:proofErr w:type="spellEnd"/>
      <w:r w:rsidRPr="006E3CDB">
        <w:rPr>
          <w:rFonts w:ascii="Times New Roman" w:hAnsi="Times New Roman"/>
          <w:lang w:bidi="ar-SA"/>
        </w:rPr>
        <w:t xml:space="preserve"> de </w:t>
      </w:r>
      <w:proofErr w:type="spellStart"/>
      <w:r w:rsidRPr="006E3CDB">
        <w:rPr>
          <w:rFonts w:ascii="Times New Roman" w:hAnsi="Times New Roman"/>
          <w:lang w:bidi="ar-SA"/>
        </w:rPr>
        <w:t>implementare</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și</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gestionare</w:t>
      </w:r>
      <w:proofErr w:type="spellEnd"/>
      <w:r w:rsidRPr="006E3CDB">
        <w:rPr>
          <w:rFonts w:ascii="Times New Roman" w:hAnsi="Times New Roman"/>
          <w:lang w:bidi="ar-SA"/>
        </w:rPr>
        <w:t xml:space="preserve"> a </w:t>
      </w:r>
      <w:proofErr w:type="spellStart"/>
      <w:r w:rsidRPr="006E3CDB">
        <w:rPr>
          <w:rFonts w:ascii="Times New Roman" w:hAnsi="Times New Roman"/>
          <w:lang w:bidi="ar-SA"/>
        </w:rPr>
        <w:t>fondurilor</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alocate</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României</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prin</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Fondul</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pentru</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modernizare</w:t>
      </w:r>
      <w:proofErr w:type="spellEnd"/>
      <w:r w:rsidRPr="006E3CDB">
        <w:rPr>
          <w:rFonts w:ascii="Times New Roman" w:hAnsi="Times New Roman"/>
          <w:lang w:bidi="ar-SA"/>
        </w:rPr>
        <w:t xml:space="preserve"> a </w:t>
      </w:r>
      <w:proofErr w:type="spellStart"/>
      <w:r w:rsidRPr="006E3CDB">
        <w:rPr>
          <w:rFonts w:ascii="Times New Roman" w:hAnsi="Times New Roman"/>
          <w:lang w:bidi="ar-SA"/>
        </w:rPr>
        <w:t>lansat</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în</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luna</w:t>
      </w:r>
      <w:proofErr w:type="spellEnd"/>
      <w:r w:rsidRPr="006E3CDB">
        <w:rPr>
          <w:rFonts w:ascii="Times New Roman" w:hAnsi="Times New Roman"/>
          <w:lang w:bidi="ar-SA"/>
        </w:rPr>
        <w:t xml:space="preserve"> </w:t>
      </w:r>
      <w:r w:rsidRPr="002609F0">
        <w:rPr>
          <w:rFonts w:ascii="Times New Roman" w:hAnsi="Times New Roman"/>
          <w:lang w:bidi="ar-SA"/>
        </w:rPr>
        <w:t>august</w:t>
      </w:r>
      <w:r w:rsidRPr="006E3CDB">
        <w:rPr>
          <w:rFonts w:ascii="Times New Roman" w:hAnsi="Times New Roman"/>
          <w:lang w:bidi="ar-SA"/>
        </w:rPr>
        <w:t xml:space="preserve"> 202</w:t>
      </w:r>
      <w:r w:rsidRPr="002609F0">
        <w:rPr>
          <w:rFonts w:ascii="Times New Roman" w:hAnsi="Times New Roman"/>
          <w:lang w:bidi="ar-SA"/>
        </w:rPr>
        <w:t>5</w:t>
      </w:r>
      <w:r w:rsidRPr="006E3CDB">
        <w:rPr>
          <w:rFonts w:ascii="Times New Roman" w:hAnsi="Times New Roman"/>
          <w:lang w:bidi="ar-SA"/>
        </w:rPr>
        <w:t xml:space="preserve"> – </w:t>
      </w:r>
      <w:proofErr w:type="spellStart"/>
      <w:r w:rsidRPr="006E3CDB">
        <w:rPr>
          <w:rFonts w:ascii="Times New Roman" w:hAnsi="Times New Roman"/>
          <w:lang w:bidi="ar-SA"/>
        </w:rPr>
        <w:t>Programul</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cheie</w:t>
      </w:r>
      <w:proofErr w:type="spellEnd"/>
      <w:r w:rsidRPr="006E3CDB">
        <w:rPr>
          <w:rFonts w:ascii="Times New Roman" w:hAnsi="Times New Roman"/>
          <w:lang w:bidi="ar-SA"/>
        </w:rPr>
        <w:t xml:space="preserve"> 1</w:t>
      </w:r>
      <w:r w:rsidR="002609F0" w:rsidRPr="002609F0">
        <w:rPr>
          <w:rFonts w:ascii="Times New Roman" w:hAnsi="Times New Roman"/>
          <w:lang w:bidi="ar-SA"/>
        </w:rPr>
        <w:t xml:space="preserve"> </w:t>
      </w:r>
      <w:r w:rsidRPr="002609F0">
        <w:rPr>
          <w:rFonts w:ascii="Times New Roman" w:hAnsi="Times New Roman"/>
          <w:b/>
          <w:bCs/>
          <w:lang w:val="ro-RO"/>
        </w:rPr>
        <w:t>- Surse regenerabile de energie și stocarea energiei</w:t>
      </w:r>
      <w:r w:rsidRPr="002609F0">
        <w:rPr>
          <w:rFonts w:ascii="Times New Roman" w:hAnsi="Times New Roman"/>
          <w:lang w:val="ro-RO"/>
        </w:rPr>
        <w:t xml:space="preserve">:  </w:t>
      </w:r>
      <w:r w:rsidRPr="002609F0">
        <w:rPr>
          <w:rFonts w:ascii="Times New Roman" w:hAnsi="Times New Roman"/>
          <w:b/>
          <w:bCs/>
          <w:lang w:val="ro-RO"/>
        </w:rPr>
        <w:t xml:space="preserve">Ghidul solicitantului (actualizat) privind </w:t>
      </w:r>
      <w:r w:rsidRPr="002609F0">
        <w:rPr>
          <w:rFonts w:ascii="Times New Roman" w:hAnsi="Times New Roman"/>
          <w:b/>
          <w:bCs/>
          <w:i/>
          <w:iCs/>
          <w:lang w:val="ro-RO"/>
        </w:rPr>
        <w:t xml:space="preserve">Sprijinirea investițiilor în dezvoltarea de noi capacități de stocare </w:t>
      </w:r>
      <w:proofErr w:type="gramStart"/>
      <w:r w:rsidRPr="002609F0">
        <w:rPr>
          <w:rFonts w:ascii="Times New Roman" w:hAnsi="Times New Roman"/>
          <w:b/>
          <w:bCs/>
          <w:i/>
          <w:iCs/>
          <w:lang w:val="ro-RO"/>
        </w:rPr>
        <w:t>a</w:t>
      </w:r>
      <w:proofErr w:type="gramEnd"/>
      <w:r w:rsidRPr="002609F0">
        <w:rPr>
          <w:rFonts w:ascii="Times New Roman" w:hAnsi="Times New Roman"/>
          <w:b/>
          <w:bCs/>
          <w:i/>
          <w:iCs/>
          <w:lang w:val="ro-RO"/>
        </w:rPr>
        <w:t xml:space="preserve"> energiei electrice produsă din surse regenerabile de energie pentru entități publice</w:t>
      </w:r>
      <w:r w:rsidRPr="002609F0">
        <w:rPr>
          <w:rFonts w:ascii="Times New Roman" w:hAnsi="Times New Roman"/>
          <w:lang w:val="ro-RO"/>
        </w:rPr>
        <w:t xml:space="preserve">, inclusiv anexele la acesta. </w:t>
      </w:r>
    </w:p>
    <w:p w14:paraId="6CAC915D" w14:textId="5A87CF19" w:rsidR="006E3CDB" w:rsidRPr="002609F0" w:rsidRDefault="006E3CDB" w:rsidP="002609F0">
      <w:pPr>
        <w:pStyle w:val="NoSpacing"/>
        <w:ind w:firstLine="720"/>
        <w:jc w:val="both"/>
        <w:rPr>
          <w:rFonts w:ascii="Times New Roman" w:hAnsi="Times New Roman" w:cs="Times New Roman"/>
          <w:sz w:val="24"/>
          <w:szCs w:val="24"/>
        </w:rPr>
      </w:pPr>
      <w:r w:rsidRPr="002609F0">
        <w:rPr>
          <w:rFonts w:ascii="Times New Roman" w:hAnsi="Times New Roman" w:cs="Times New Roman"/>
          <w:sz w:val="24"/>
          <w:szCs w:val="24"/>
        </w:rPr>
        <w:t>În cadrul acestui apel de proiecte vor putea fi finanțate proiecte care au ca obiectiv implementarea unei capacități noi de stocare a energiei electrice în spatele contorului, conectată la o instalație existentă de producere a energiei din surse regenerabile</w:t>
      </w:r>
      <w:r w:rsidR="002609F0">
        <w:rPr>
          <w:rFonts w:ascii="Times New Roman" w:hAnsi="Times New Roman" w:cs="Times New Roman"/>
          <w:sz w:val="24"/>
          <w:szCs w:val="24"/>
        </w:rPr>
        <w:t>.</w:t>
      </w:r>
    </w:p>
    <w:p w14:paraId="7EB73FFB" w14:textId="65CF66E8" w:rsidR="006E3CDB" w:rsidRPr="006E3CDB" w:rsidRDefault="006E3CDB" w:rsidP="002609F0">
      <w:pPr>
        <w:ind w:firstLine="720"/>
        <w:jc w:val="both"/>
        <w:rPr>
          <w:rFonts w:ascii="Times New Roman" w:hAnsi="Times New Roman"/>
          <w:lang w:bidi="ar-SA"/>
        </w:rPr>
      </w:pPr>
      <w:proofErr w:type="spellStart"/>
      <w:r w:rsidRPr="006E3CDB">
        <w:rPr>
          <w:rFonts w:ascii="Times New Roman" w:hAnsi="Times New Roman"/>
          <w:lang w:bidi="ar-SA"/>
        </w:rPr>
        <w:t>Condiții</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specifice</w:t>
      </w:r>
      <w:proofErr w:type="spellEnd"/>
      <w:r w:rsidRPr="006E3CDB">
        <w:rPr>
          <w:rFonts w:ascii="Times New Roman" w:hAnsi="Times New Roman"/>
          <w:lang w:bidi="ar-SA"/>
        </w:rPr>
        <w:t xml:space="preserve"> de </w:t>
      </w:r>
      <w:proofErr w:type="spellStart"/>
      <w:r w:rsidRPr="006E3CDB">
        <w:rPr>
          <w:rFonts w:ascii="Times New Roman" w:hAnsi="Times New Roman"/>
          <w:lang w:bidi="ar-SA"/>
        </w:rPr>
        <w:t>accesare</w:t>
      </w:r>
      <w:proofErr w:type="spellEnd"/>
      <w:r w:rsidRPr="006E3CDB">
        <w:rPr>
          <w:rFonts w:ascii="Times New Roman" w:hAnsi="Times New Roman"/>
          <w:lang w:bidi="ar-SA"/>
        </w:rPr>
        <w:t xml:space="preserve"> a </w:t>
      </w:r>
      <w:proofErr w:type="spellStart"/>
      <w:r w:rsidRPr="006E3CDB">
        <w:rPr>
          <w:rFonts w:ascii="Times New Roman" w:hAnsi="Times New Roman"/>
          <w:lang w:bidi="ar-SA"/>
        </w:rPr>
        <w:t>finanțării</w:t>
      </w:r>
      <w:proofErr w:type="spellEnd"/>
      <w:r w:rsidRPr="006E3CDB">
        <w:rPr>
          <w:rFonts w:ascii="Times New Roman" w:hAnsi="Times New Roman"/>
          <w:lang w:bidi="ar-SA"/>
        </w:rPr>
        <w:t xml:space="preserve"> din </w:t>
      </w:r>
      <w:proofErr w:type="spellStart"/>
      <w:r w:rsidRPr="006E3CDB">
        <w:rPr>
          <w:rFonts w:ascii="Times New Roman" w:hAnsi="Times New Roman"/>
          <w:lang w:bidi="ar-SA"/>
        </w:rPr>
        <w:t>Fondul</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pentru</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modernizare</w:t>
      </w:r>
      <w:proofErr w:type="spellEnd"/>
      <w:r w:rsidRPr="006E3CDB">
        <w:rPr>
          <w:rFonts w:ascii="Times New Roman" w:hAnsi="Times New Roman"/>
          <w:lang w:bidi="ar-SA"/>
        </w:rPr>
        <w:t xml:space="preserve"> – „</w:t>
      </w:r>
      <w:r w:rsidRPr="006E3CDB">
        <w:rPr>
          <w:rFonts w:ascii="Times New Roman" w:hAnsi="Times New Roman"/>
          <w:i/>
          <w:iCs/>
        </w:rPr>
        <w:t xml:space="preserve"> </w:t>
      </w:r>
      <w:proofErr w:type="spellStart"/>
      <w:r w:rsidRPr="000D1E5A">
        <w:rPr>
          <w:rFonts w:ascii="Times New Roman" w:hAnsi="Times New Roman"/>
          <w:i/>
          <w:iCs/>
        </w:rPr>
        <w:t>Sprijinirea</w:t>
      </w:r>
      <w:proofErr w:type="spellEnd"/>
      <w:r w:rsidRPr="000D1E5A">
        <w:rPr>
          <w:rFonts w:ascii="Times New Roman" w:hAnsi="Times New Roman"/>
          <w:i/>
          <w:iCs/>
        </w:rPr>
        <w:t xml:space="preserve"> </w:t>
      </w:r>
      <w:proofErr w:type="spellStart"/>
      <w:r w:rsidRPr="000D1E5A">
        <w:rPr>
          <w:rFonts w:ascii="Times New Roman" w:hAnsi="Times New Roman"/>
          <w:i/>
          <w:iCs/>
        </w:rPr>
        <w:t>investițiilor</w:t>
      </w:r>
      <w:proofErr w:type="spellEnd"/>
      <w:r w:rsidRPr="000D1E5A">
        <w:rPr>
          <w:rFonts w:ascii="Times New Roman" w:hAnsi="Times New Roman"/>
          <w:i/>
          <w:iCs/>
        </w:rPr>
        <w:t xml:space="preserve"> </w:t>
      </w:r>
      <w:proofErr w:type="spellStart"/>
      <w:r w:rsidRPr="000D1E5A">
        <w:rPr>
          <w:rFonts w:ascii="Times New Roman" w:hAnsi="Times New Roman"/>
          <w:i/>
          <w:iCs/>
        </w:rPr>
        <w:t>în</w:t>
      </w:r>
      <w:proofErr w:type="spellEnd"/>
      <w:r w:rsidRPr="000D1E5A">
        <w:rPr>
          <w:rFonts w:ascii="Times New Roman" w:hAnsi="Times New Roman"/>
          <w:i/>
          <w:iCs/>
        </w:rPr>
        <w:t xml:space="preserve"> </w:t>
      </w:r>
      <w:proofErr w:type="spellStart"/>
      <w:r w:rsidRPr="000D1E5A">
        <w:rPr>
          <w:rFonts w:ascii="Times New Roman" w:hAnsi="Times New Roman"/>
          <w:i/>
          <w:iCs/>
        </w:rPr>
        <w:t>dezvoltarea</w:t>
      </w:r>
      <w:proofErr w:type="spellEnd"/>
      <w:r w:rsidRPr="000D1E5A">
        <w:rPr>
          <w:rFonts w:ascii="Times New Roman" w:hAnsi="Times New Roman"/>
          <w:i/>
          <w:iCs/>
        </w:rPr>
        <w:t xml:space="preserve"> de </w:t>
      </w:r>
      <w:proofErr w:type="spellStart"/>
      <w:r w:rsidRPr="000D1E5A">
        <w:rPr>
          <w:rFonts w:ascii="Times New Roman" w:hAnsi="Times New Roman"/>
          <w:i/>
          <w:iCs/>
        </w:rPr>
        <w:t>noi</w:t>
      </w:r>
      <w:proofErr w:type="spellEnd"/>
      <w:r w:rsidRPr="000D1E5A">
        <w:rPr>
          <w:rFonts w:ascii="Times New Roman" w:hAnsi="Times New Roman"/>
          <w:i/>
          <w:iCs/>
        </w:rPr>
        <w:t xml:space="preserve"> </w:t>
      </w:r>
      <w:proofErr w:type="spellStart"/>
      <w:r w:rsidRPr="000D1E5A">
        <w:rPr>
          <w:rFonts w:ascii="Times New Roman" w:hAnsi="Times New Roman"/>
          <w:i/>
          <w:iCs/>
        </w:rPr>
        <w:t>capacități</w:t>
      </w:r>
      <w:proofErr w:type="spellEnd"/>
      <w:r w:rsidRPr="000D1E5A">
        <w:rPr>
          <w:rFonts w:ascii="Times New Roman" w:hAnsi="Times New Roman"/>
          <w:i/>
          <w:iCs/>
        </w:rPr>
        <w:t xml:space="preserve"> de </w:t>
      </w:r>
      <w:proofErr w:type="spellStart"/>
      <w:r w:rsidRPr="000D1E5A">
        <w:rPr>
          <w:rFonts w:ascii="Times New Roman" w:hAnsi="Times New Roman"/>
          <w:i/>
          <w:iCs/>
        </w:rPr>
        <w:t>stocare</w:t>
      </w:r>
      <w:proofErr w:type="spellEnd"/>
      <w:r w:rsidRPr="000D1E5A">
        <w:rPr>
          <w:rFonts w:ascii="Times New Roman" w:hAnsi="Times New Roman"/>
          <w:i/>
          <w:iCs/>
        </w:rPr>
        <w:t xml:space="preserve"> </w:t>
      </w:r>
      <w:proofErr w:type="gramStart"/>
      <w:r w:rsidRPr="000D1E5A">
        <w:rPr>
          <w:rFonts w:ascii="Times New Roman" w:hAnsi="Times New Roman"/>
          <w:i/>
          <w:iCs/>
        </w:rPr>
        <w:t>a</w:t>
      </w:r>
      <w:proofErr w:type="gramEnd"/>
      <w:r w:rsidRPr="000D1E5A">
        <w:rPr>
          <w:rFonts w:ascii="Times New Roman" w:hAnsi="Times New Roman"/>
          <w:i/>
          <w:iCs/>
        </w:rPr>
        <w:t xml:space="preserve"> </w:t>
      </w:r>
      <w:proofErr w:type="spellStart"/>
      <w:r w:rsidRPr="000D1E5A">
        <w:rPr>
          <w:rFonts w:ascii="Times New Roman" w:hAnsi="Times New Roman"/>
          <w:i/>
          <w:iCs/>
        </w:rPr>
        <w:t>energiei</w:t>
      </w:r>
      <w:proofErr w:type="spellEnd"/>
      <w:r w:rsidRPr="000D1E5A">
        <w:rPr>
          <w:rFonts w:ascii="Times New Roman" w:hAnsi="Times New Roman"/>
          <w:i/>
          <w:iCs/>
        </w:rPr>
        <w:t xml:space="preserve"> </w:t>
      </w:r>
      <w:proofErr w:type="spellStart"/>
      <w:r w:rsidRPr="000D1E5A">
        <w:rPr>
          <w:rFonts w:ascii="Times New Roman" w:hAnsi="Times New Roman"/>
          <w:i/>
          <w:iCs/>
        </w:rPr>
        <w:t>electrice</w:t>
      </w:r>
      <w:proofErr w:type="spellEnd"/>
      <w:r w:rsidRPr="000D1E5A">
        <w:rPr>
          <w:rFonts w:ascii="Times New Roman" w:hAnsi="Times New Roman"/>
          <w:i/>
          <w:iCs/>
        </w:rPr>
        <w:t xml:space="preserve"> </w:t>
      </w:r>
      <w:proofErr w:type="spellStart"/>
      <w:r w:rsidRPr="000D1E5A">
        <w:rPr>
          <w:rFonts w:ascii="Times New Roman" w:hAnsi="Times New Roman"/>
          <w:i/>
          <w:iCs/>
        </w:rPr>
        <w:t>produsă</w:t>
      </w:r>
      <w:proofErr w:type="spellEnd"/>
      <w:r w:rsidRPr="000D1E5A">
        <w:rPr>
          <w:rFonts w:ascii="Times New Roman" w:hAnsi="Times New Roman"/>
          <w:i/>
          <w:iCs/>
        </w:rPr>
        <w:t xml:space="preserve"> din </w:t>
      </w:r>
      <w:proofErr w:type="spellStart"/>
      <w:r w:rsidRPr="000D1E5A">
        <w:rPr>
          <w:rFonts w:ascii="Times New Roman" w:hAnsi="Times New Roman"/>
          <w:i/>
          <w:iCs/>
        </w:rPr>
        <w:t>surse</w:t>
      </w:r>
      <w:proofErr w:type="spellEnd"/>
      <w:r w:rsidRPr="000D1E5A">
        <w:rPr>
          <w:rFonts w:ascii="Times New Roman" w:hAnsi="Times New Roman"/>
          <w:i/>
          <w:iCs/>
        </w:rPr>
        <w:t xml:space="preserve"> </w:t>
      </w:r>
      <w:proofErr w:type="spellStart"/>
      <w:r w:rsidRPr="000D1E5A">
        <w:rPr>
          <w:rFonts w:ascii="Times New Roman" w:hAnsi="Times New Roman"/>
          <w:i/>
          <w:iCs/>
        </w:rPr>
        <w:t>regenerabile</w:t>
      </w:r>
      <w:proofErr w:type="spellEnd"/>
      <w:r w:rsidRPr="000D1E5A">
        <w:rPr>
          <w:rFonts w:ascii="Times New Roman" w:hAnsi="Times New Roman"/>
          <w:i/>
          <w:iCs/>
        </w:rPr>
        <w:t xml:space="preserve"> de </w:t>
      </w:r>
      <w:proofErr w:type="spellStart"/>
      <w:r w:rsidRPr="000D1E5A">
        <w:rPr>
          <w:rFonts w:ascii="Times New Roman" w:hAnsi="Times New Roman"/>
          <w:i/>
          <w:iCs/>
        </w:rPr>
        <w:t>energie</w:t>
      </w:r>
      <w:proofErr w:type="spellEnd"/>
      <w:r w:rsidRPr="000D1E5A">
        <w:rPr>
          <w:rFonts w:ascii="Times New Roman" w:hAnsi="Times New Roman"/>
          <w:i/>
          <w:iCs/>
        </w:rPr>
        <w:t xml:space="preserve"> </w:t>
      </w:r>
      <w:proofErr w:type="spellStart"/>
      <w:r w:rsidRPr="000D1E5A">
        <w:rPr>
          <w:rFonts w:ascii="Times New Roman" w:hAnsi="Times New Roman"/>
          <w:i/>
          <w:iCs/>
        </w:rPr>
        <w:t>pentru</w:t>
      </w:r>
      <w:proofErr w:type="spellEnd"/>
      <w:r w:rsidRPr="000D1E5A">
        <w:rPr>
          <w:rFonts w:ascii="Times New Roman" w:hAnsi="Times New Roman"/>
          <w:i/>
          <w:iCs/>
        </w:rPr>
        <w:t xml:space="preserve"> </w:t>
      </w:r>
      <w:proofErr w:type="spellStart"/>
      <w:r w:rsidRPr="000D1E5A">
        <w:rPr>
          <w:rFonts w:ascii="Times New Roman" w:hAnsi="Times New Roman"/>
          <w:i/>
          <w:iCs/>
        </w:rPr>
        <w:t>entități</w:t>
      </w:r>
      <w:proofErr w:type="spellEnd"/>
      <w:r w:rsidRPr="000D1E5A">
        <w:rPr>
          <w:rFonts w:ascii="Times New Roman" w:hAnsi="Times New Roman"/>
          <w:i/>
          <w:iCs/>
        </w:rPr>
        <w:t xml:space="preserve"> </w:t>
      </w:r>
      <w:proofErr w:type="spellStart"/>
      <w:r w:rsidRPr="000D1E5A">
        <w:rPr>
          <w:rFonts w:ascii="Times New Roman" w:hAnsi="Times New Roman"/>
          <w:i/>
          <w:iCs/>
        </w:rPr>
        <w:t>publice</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apelul</w:t>
      </w:r>
      <w:proofErr w:type="spellEnd"/>
      <w:r w:rsidRPr="006E3CDB">
        <w:rPr>
          <w:rFonts w:ascii="Times New Roman" w:hAnsi="Times New Roman"/>
          <w:lang w:bidi="ar-SA"/>
        </w:rPr>
        <w:t xml:space="preserve"> de </w:t>
      </w:r>
      <w:proofErr w:type="spellStart"/>
      <w:r w:rsidRPr="006E3CDB">
        <w:rPr>
          <w:rFonts w:ascii="Times New Roman" w:hAnsi="Times New Roman"/>
          <w:lang w:bidi="ar-SA"/>
        </w:rPr>
        <w:t>proiecte</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urmează</w:t>
      </w:r>
      <w:proofErr w:type="spellEnd"/>
      <w:r w:rsidRPr="006E3CDB">
        <w:rPr>
          <w:rFonts w:ascii="Times New Roman" w:hAnsi="Times New Roman"/>
          <w:lang w:bidi="ar-SA"/>
        </w:rPr>
        <w:t xml:space="preserve"> a fi </w:t>
      </w:r>
      <w:proofErr w:type="spellStart"/>
      <w:r w:rsidRPr="006E3CDB">
        <w:rPr>
          <w:rFonts w:ascii="Times New Roman" w:hAnsi="Times New Roman"/>
          <w:lang w:bidi="ar-SA"/>
        </w:rPr>
        <w:t>derulat</w:t>
      </w:r>
      <w:proofErr w:type="spellEnd"/>
      <w:r w:rsidRPr="006E3CDB">
        <w:rPr>
          <w:rFonts w:ascii="Times New Roman" w:hAnsi="Times New Roman"/>
          <w:lang w:bidi="ar-SA"/>
        </w:rPr>
        <w:t xml:space="preserve"> conform </w:t>
      </w:r>
      <w:proofErr w:type="spellStart"/>
      <w:r w:rsidRPr="006E3CDB">
        <w:rPr>
          <w:rFonts w:ascii="Times New Roman" w:hAnsi="Times New Roman"/>
          <w:lang w:bidi="ar-SA"/>
        </w:rPr>
        <w:t>principiului</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primul</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venit</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primul</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evaluat</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și</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contractat</w:t>
      </w:r>
      <w:proofErr w:type="spellEnd"/>
      <w:r w:rsidRPr="006E3CDB">
        <w:rPr>
          <w:rFonts w:ascii="Times New Roman" w:hAnsi="Times New Roman"/>
          <w:lang w:bidi="ar-SA"/>
        </w:rPr>
        <w:t xml:space="preserve">, cu </w:t>
      </w:r>
      <w:proofErr w:type="spellStart"/>
      <w:r w:rsidRPr="006E3CDB">
        <w:rPr>
          <w:rFonts w:ascii="Times New Roman" w:hAnsi="Times New Roman"/>
          <w:lang w:bidi="ar-SA"/>
        </w:rPr>
        <w:t>respectarea</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condițiilor</w:t>
      </w:r>
      <w:proofErr w:type="spellEnd"/>
      <w:r w:rsidRPr="006E3CDB">
        <w:rPr>
          <w:rFonts w:ascii="Times New Roman" w:hAnsi="Times New Roman"/>
          <w:lang w:bidi="ar-SA"/>
        </w:rPr>
        <w:t xml:space="preserve"> din </w:t>
      </w:r>
      <w:proofErr w:type="spellStart"/>
      <w:r w:rsidRPr="006E3CDB">
        <w:rPr>
          <w:rFonts w:ascii="Times New Roman" w:hAnsi="Times New Roman"/>
          <w:lang w:bidi="ar-SA"/>
        </w:rPr>
        <w:t>ghid</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corelat</w:t>
      </w:r>
      <w:proofErr w:type="spellEnd"/>
      <w:r w:rsidRPr="006E3CDB">
        <w:rPr>
          <w:rFonts w:ascii="Times New Roman" w:hAnsi="Times New Roman"/>
          <w:lang w:bidi="ar-SA"/>
        </w:rPr>
        <w:t xml:space="preserve"> cu </w:t>
      </w:r>
      <w:proofErr w:type="spellStart"/>
      <w:r w:rsidRPr="006E3CDB">
        <w:rPr>
          <w:rFonts w:ascii="Times New Roman" w:hAnsi="Times New Roman"/>
          <w:lang w:bidi="ar-SA"/>
        </w:rPr>
        <w:t>obiectivele</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Fondului</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pentru</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Modernizare</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şi</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în</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limita</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bugetului</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alocat</w:t>
      </w:r>
      <w:proofErr w:type="spellEnd"/>
      <w:r w:rsidRPr="006E3CDB">
        <w:rPr>
          <w:rFonts w:ascii="Times New Roman" w:hAnsi="Times New Roman"/>
          <w:lang w:bidi="ar-SA"/>
        </w:rPr>
        <w:t xml:space="preserve">. </w:t>
      </w:r>
    </w:p>
    <w:p w14:paraId="571E8EFF" w14:textId="2720CCE6" w:rsidR="006E3CDB" w:rsidRPr="006E3CDB" w:rsidRDefault="006E3CDB" w:rsidP="006E3CDB">
      <w:pPr>
        <w:ind w:firstLine="720"/>
        <w:jc w:val="both"/>
        <w:rPr>
          <w:rFonts w:ascii="Times New Roman" w:hAnsi="Times New Roman"/>
          <w:lang w:bidi="ar-SA"/>
        </w:rPr>
      </w:pPr>
      <w:proofErr w:type="spellStart"/>
      <w:r w:rsidRPr="006E3CDB">
        <w:rPr>
          <w:rFonts w:ascii="Times New Roman" w:hAnsi="Times New Roman"/>
          <w:lang w:bidi="ar-SA"/>
        </w:rPr>
        <w:t>În</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cadrul</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acestui</w:t>
      </w:r>
      <w:proofErr w:type="spellEnd"/>
      <w:r w:rsidRPr="006E3CDB">
        <w:rPr>
          <w:rFonts w:ascii="Times New Roman" w:hAnsi="Times New Roman"/>
          <w:lang w:bidi="ar-SA"/>
        </w:rPr>
        <w:t xml:space="preserve"> Program, </w:t>
      </w:r>
      <w:proofErr w:type="spellStart"/>
      <w:r w:rsidRPr="006E3CDB">
        <w:rPr>
          <w:rFonts w:ascii="Times New Roman" w:hAnsi="Times New Roman"/>
          <w:lang w:bidi="ar-SA"/>
        </w:rPr>
        <w:t>Comuna</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Piscu</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în</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calitate</w:t>
      </w:r>
      <w:proofErr w:type="spellEnd"/>
      <w:r w:rsidRPr="006E3CDB">
        <w:rPr>
          <w:rFonts w:ascii="Times New Roman" w:hAnsi="Times New Roman"/>
          <w:lang w:bidi="ar-SA"/>
        </w:rPr>
        <w:t xml:space="preserve"> de solicitant </w:t>
      </w:r>
      <w:proofErr w:type="spellStart"/>
      <w:r w:rsidRPr="006E3CDB">
        <w:rPr>
          <w:rFonts w:ascii="Times New Roman" w:hAnsi="Times New Roman"/>
          <w:lang w:bidi="ar-SA"/>
        </w:rPr>
        <w:t>poate</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depune</w:t>
      </w:r>
      <w:proofErr w:type="spellEnd"/>
      <w:r w:rsidRPr="006E3CDB">
        <w:rPr>
          <w:rFonts w:ascii="Times New Roman" w:hAnsi="Times New Roman"/>
          <w:lang w:bidi="ar-SA"/>
        </w:rPr>
        <w:t xml:space="preserve"> un </w:t>
      </w:r>
      <w:proofErr w:type="spellStart"/>
      <w:r w:rsidRPr="006E3CDB">
        <w:rPr>
          <w:rFonts w:ascii="Times New Roman" w:hAnsi="Times New Roman"/>
          <w:lang w:bidi="ar-SA"/>
        </w:rPr>
        <w:t>proiect</w:t>
      </w:r>
      <w:proofErr w:type="spellEnd"/>
      <w:r w:rsidRPr="006E3CDB">
        <w:rPr>
          <w:rFonts w:ascii="Times New Roman" w:hAnsi="Times New Roman"/>
          <w:lang w:bidi="ar-SA"/>
        </w:rPr>
        <w:t xml:space="preserve">, cu </w:t>
      </w:r>
      <w:proofErr w:type="spellStart"/>
      <w:r w:rsidRPr="006E3CDB">
        <w:rPr>
          <w:rFonts w:ascii="Times New Roman" w:hAnsi="Times New Roman"/>
          <w:lang w:bidi="ar-SA"/>
        </w:rPr>
        <w:t>condiția</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încadrării</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în</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plafonul</w:t>
      </w:r>
      <w:proofErr w:type="spellEnd"/>
      <w:r w:rsidRPr="006E3CDB">
        <w:rPr>
          <w:rFonts w:ascii="Times New Roman" w:hAnsi="Times New Roman"/>
          <w:lang w:bidi="ar-SA"/>
        </w:rPr>
        <w:t xml:space="preserve"> maxim care </w:t>
      </w:r>
      <w:proofErr w:type="spellStart"/>
      <w:r w:rsidRPr="006E3CDB">
        <w:rPr>
          <w:rFonts w:ascii="Times New Roman" w:hAnsi="Times New Roman"/>
          <w:lang w:bidi="ar-SA"/>
        </w:rPr>
        <w:t>poate</w:t>
      </w:r>
      <w:proofErr w:type="spellEnd"/>
      <w:r w:rsidRPr="006E3CDB">
        <w:rPr>
          <w:rFonts w:ascii="Times New Roman" w:hAnsi="Times New Roman"/>
          <w:lang w:bidi="ar-SA"/>
        </w:rPr>
        <w:t xml:space="preserve"> fi </w:t>
      </w:r>
      <w:proofErr w:type="spellStart"/>
      <w:r w:rsidRPr="006E3CDB">
        <w:rPr>
          <w:rFonts w:ascii="Times New Roman" w:hAnsi="Times New Roman"/>
          <w:lang w:bidi="ar-SA"/>
        </w:rPr>
        <w:t>acordat</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pentru</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realizarea</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capacităţilor</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noi</w:t>
      </w:r>
      <w:proofErr w:type="spellEnd"/>
      <w:r w:rsidRPr="006E3CDB">
        <w:rPr>
          <w:rFonts w:ascii="Times New Roman" w:hAnsi="Times New Roman"/>
          <w:lang w:bidi="ar-SA"/>
        </w:rPr>
        <w:t xml:space="preserve"> de </w:t>
      </w:r>
      <w:proofErr w:type="spellStart"/>
      <w:r w:rsidRPr="006E3CDB">
        <w:rPr>
          <w:rFonts w:ascii="Times New Roman" w:hAnsi="Times New Roman"/>
          <w:lang w:bidi="ar-SA"/>
        </w:rPr>
        <w:t>producere</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energie</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electrică</w:t>
      </w:r>
      <w:proofErr w:type="spellEnd"/>
      <w:r w:rsidRPr="006E3CDB">
        <w:rPr>
          <w:rFonts w:ascii="Times New Roman" w:hAnsi="Times New Roman"/>
          <w:lang w:bidi="ar-SA"/>
        </w:rPr>
        <w:t xml:space="preserve"> din </w:t>
      </w:r>
      <w:proofErr w:type="spellStart"/>
      <w:r w:rsidRPr="006E3CDB">
        <w:rPr>
          <w:rFonts w:ascii="Times New Roman" w:hAnsi="Times New Roman"/>
          <w:lang w:bidi="ar-SA"/>
        </w:rPr>
        <w:t>surse</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solare</w:t>
      </w:r>
      <w:proofErr w:type="spellEnd"/>
      <w:r w:rsidRPr="006E3CDB">
        <w:rPr>
          <w:rFonts w:ascii="Times New Roman" w:hAnsi="Times New Roman"/>
          <w:lang w:bidi="ar-SA"/>
        </w:rPr>
        <w:t xml:space="preserve">. </w:t>
      </w:r>
    </w:p>
    <w:p w14:paraId="4A60AE91" w14:textId="19D19EC8" w:rsidR="006E3CDB" w:rsidRPr="006E3CDB" w:rsidRDefault="006E3CDB" w:rsidP="006E3CDB">
      <w:pPr>
        <w:ind w:firstLine="720"/>
        <w:jc w:val="both"/>
        <w:rPr>
          <w:rFonts w:ascii="Times New Roman" w:hAnsi="Times New Roman"/>
          <w:lang w:bidi="ar-SA"/>
        </w:rPr>
      </w:pPr>
      <w:proofErr w:type="spellStart"/>
      <w:r w:rsidRPr="006E3CDB">
        <w:rPr>
          <w:rFonts w:ascii="Times New Roman" w:hAnsi="Times New Roman"/>
          <w:lang w:bidi="ar-SA"/>
        </w:rPr>
        <w:t>Potrivit</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obiectivelor</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Strategiei</w:t>
      </w:r>
      <w:proofErr w:type="spellEnd"/>
      <w:r w:rsidRPr="006E3CDB">
        <w:rPr>
          <w:rFonts w:ascii="Times New Roman" w:hAnsi="Times New Roman"/>
          <w:lang w:bidi="ar-SA"/>
        </w:rPr>
        <w:t xml:space="preserve"> de </w:t>
      </w:r>
      <w:proofErr w:type="spellStart"/>
      <w:r w:rsidRPr="006E3CDB">
        <w:rPr>
          <w:rFonts w:ascii="Times New Roman" w:hAnsi="Times New Roman"/>
          <w:lang w:bidi="ar-SA"/>
        </w:rPr>
        <w:t>Dezvoltare</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Locală</w:t>
      </w:r>
      <w:proofErr w:type="spellEnd"/>
      <w:r w:rsidRPr="006E3CDB">
        <w:rPr>
          <w:rFonts w:ascii="Times New Roman" w:hAnsi="Times New Roman"/>
          <w:lang w:bidi="ar-SA"/>
        </w:rPr>
        <w:t xml:space="preserve"> a </w:t>
      </w:r>
      <w:proofErr w:type="spellStart"/>
      <w:r w:rsidRPr="006E3CDB">
        <w:rPr>
          <w:rFonts w:ascii="Times New Roman" w:hAnsi="Times New Roman"/>
          <w:lang w:bidi="ar-SA"/>
        </w:rPr>
        <w:t>Comunei</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Piscu</w:t>
      </w:r>
      <w:proofErr w:type="spellEnd"/>
      <w:r w:rsidRPr="006E3CDB">
        <w:rPr>
          <w:rFonts w:ascii="Times New Roman" w:hAnsi="Times New Roman"/>
          <w:lang w:bidi="ar-SA"/>
        </w:rPr>
        <w:t xml:space="preserve"> – 2020 – 2027, </w:t>
      </w:r>
      <w:proofErr w:type="spellStart"/>
      <w:r w:rsidRPr="006E3CDB">
        <w:rPr>
          <w:rFonts w:ascii="Times New Roman" w:hAnsi="Times New Roman"/>
          <w:lang w:bidi="ar-SA"/>
        </w:rPr>
        <w:t>aprobată</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prin</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Hotărârea</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Consiliului</w:t>
      </w:r>
      <w:proofErr w:type="spellEnd"/>
      <w:r w:rsidRPr="006E3CDB">
        <w:rPr>
          <w:rFonts w:ascii="Times New Roman" w:hAnsi="Times New Roman"/>
          <w:lang w:bidi="ar-SA"/>
        </w:rPr>
        <w:t xml:space="preserve"> Local </w:t>
      </w:r>
      <w:proofErr w:type="spellStart"/>
      <w:r w:rsidRPr="006E3CDB">
        <w:rPr>
          <w:rFonts w:ascii="Times New Roman" w:hAnsi="Times New Roman"/>
          <w:lang w:bidi="ar-SA"/>
        </w:rPr>
        <w:t>Piscu</w:t>
      </w:r>
      <w:proofErr w:type="spellEnd"/>
      <w:r w:rsidRPr="006E3CDB">
        <w:rPr>
          <w:rFonts w:ascii="Times New Roman" w:hAnsi="Times New Roman"/>
          <w:lang w:bidi="ar-SA"/>
        </w:rPr>
        <w:t xml:space="preserve"> nr. 38/27.08.2020 la </w:t>
      </w:r>
      <w:proofErr w:type="spellStart"/>
      <w:r w:rsidRPr="006E3CDB">
        <w:rPr>
          <w:rFonts w:ascii="Times New Roman" w:hAnsi="Times New Roman"/>
          <w:lang w:bidi="ar-SA"/>
        </w:rPr>
        <w:t>nivelul</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Comunei</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Piscu</w:t>
      </w:r>
      <w:proofErr w:type="spellEnd"/>
      <w:r w:rsidRPr="006E3CDB">
        <w:rPr>
          <w:rFonts w:ascii="Times New Roman" w:hAnsi="Times New Roman"/>
          <w:lang w:bidi="ar-SA"/>
        </w:rPr>
        <w:t xml:space="preserve"> au </w:t>
      </w:r>
      <w:proofErr w:type="spellStart"/>
      <w:r w:rsidRPr="006E3CDB">
        <w:rPr>
          <w:rFonts w:ascii="Times New Roman" w:hAnsi="Times New Roman"/>
          <w:lang w:bidi="ar-SA"/>
        </w:rPr>
        <w:t>fost</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identificate</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nevoile</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pentru</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realizarea</w:t>
      </w:r>
      <w:proofErr w:type="spellEnd"/>
      <w:r w:rsidRPr="006E3CDB">
        <w:rPr>
          <w:rFonts w:ascii="Times New Roman" w:hAnsi="Times New Roman"/>
          <w:lang w:bidi="ar-SA"/>
        </w:rPr>
        <w:t xml:space="preserve"> de </w:t>
      </w:r>
      <w:proofErr w:type="spellStart"/>
      <w:r w:rsidRPr="006E3CDB">
        <w:rPr>
          <w:rFonts w:ascii="Times New Roman" w:hAnsi="Times New Roman"/>
          <w:lang w:bidi="ar-SA"/>
        </w:rPr>
        <w:t>investiții</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în</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capacități</w:t>
      </w:r>
      <w:proofErr w:type="spellEnd"/>
      <w:r w:rsidRPr="006E3CDB">
        <w:rPr>
          <w:rFonts w:ascii="Times New Roman" w:hAnsi="Times New Roman"/>
          <w:lang w:bidi="ar-SA"/>
        </w:rPr>
        <w:t xml:space="preserve"> de </w:t>
      </w:r>
      <w:proofErr w:type="spellStart"/>
      <w:r w:rsidRPr="006E3CDB">
        <w:rPr>
          <w:rFonts w:ascii="Times New Roman" w:hAnsi="Times New Roman"/>
          <w:lang w:bidi="ar-SA"/>
        </w:rPr>
        <w:t>producere</w:t>
      </w:r>
      <w:proofErr w:type="spellEnd"/>
      <w:r w:rsidRPr="006E3CDB">
        <w:rPr>
          <w:rFonts w:ascii="Times New Roman" w:hAnsi="Times New Roman"/>
          <w:lang w:bidi="ar-SA"/>
        </w:rPr>
        <w:t xml:space="preserve"> </w:t>
      </w:r>
      <w:proofErr w:type="gramStart"/>
      <w:r w:rsidRPr="006E3CDB">
        <w:rPr>
          <w:rFonts w:ascii="Times New Roman" w:hAnsi="Times New Roman"/>
          <w:lang w:bidi="ar-SA"/>
        </w:rPr>
        <w:t>a</w:t>
      </w:r>
      <w:proofErr w:type="gramEnd"/>
      <w:r w:rsidRPr="006E3CDB">
        <w:rPr>
          <w:rFonts w:ascii="Times New Roman" w:hAnsi="Times New Roman"/>
          <w:lang w:bidi="ar-SA"/>
        </w:rPr>
        <w:t xml:space="preserve"> </w:t>
      </w:r>
      <w:proofErr w:type="spellStart"/>
      <w:r w:rsidRPr="006E3CDB">
        <w:rPr>
          <w:rFonts w:ascii="Times New Roman" w:hAnsi="Times New Roman"/>
          <w:lang w:bidi="ar-SA"/>
        </w:rPr>
        <w:t>energiei</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electrice</w:t>
      </w:r>
      <w:proofErr w:type="spellEnd"/>
      <w:r w:rsidRPr="006E3CDB">
        <w:rPr>
          <w:rFonts w:ascii="Times New Roman" w:hAnsi="Times New Roman"/>
          <w:lang w:bidi="ar-SA"/>
        </w:rPr>
        <w:t xml:space="preserve"> din </w:t>
      </w:r>
      <w:proofErr w:type="spellStart"/>
      <w:r w:rsidRPr="006E3CDB">
        <w:rPr>
          <w:rFonts w:ascii="Times New Roman" w:hAnsi="Times New Roman"/>
          <w:lang w:bidi="ar-SA"/>
        </w:rPr>
        <w:t>surse</w:t>
      </w:r>
      <w:proofErr w:type="spellEnd"/>
      <w:r w:rsidRPr="006E3CDB">
        <w:rPr>
          <w:rFonts w:ascii="Times New Roman" w:hAnsi="Times New Roman"/>
          <w:lang w:bidi="ar-SA"/>
        </w:rPr>
        <w:t xml:space="preserve"> de </w:t>
      </w:r>
      <w:proofErr w:type="spellStart"/>
      <w:r w:rsidRPr="006E3CDB">
        <w:rPr>
          <w:rFonts w:ascii="Times New Roman" w:hAnsi="Times New Roman"/>
          <w:lang w:bidi="ar-SA"/>
        </w:rPr>
        <w:t>energie</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regenerabile</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pentru</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autoconsum</w:t>
      </w:r>
      <w:proofErr w:type="spellEnd"/>
      <w:r w:rsidR="002609F0">
        <w:rPr>
          <w:rFonts w:ascii="Times New Roman" w:hAnsi="Times New Roman"/>
          <w:lang w:bidi="ar-SA"/>
        </w:rPr>
        <w:t xml:space="preserve"> </w:t>
      </w:r>
      <w:proofErr w:type="spellStart"/>
      <w:r w:rsidR="002609F0">
        <w:rPr>
          <w:rFonts w:ascii="Times New Roman" w:hAnsi="Times New Roman"/>
          <w:lang w:bidi="ar-SA"/>
        </w:rPr>
        <w:t>și</w:t>
      </w:r>
      <w:proofErr w:type="spellEnd"/>
      <w:r w:rsidR="002609F0">
        <w:rPr>
          <w:rFonts w:ascii="Times New Roman" w:hAnsi="Times New Roman"/>
          <w:lang w:bidi="ar-SA"/>
        </w:rPr>
        <w:t xml:space="preserve"> </w:t>
      </w:r>
      <w:proofErr w:type="spellStart"/>
      <w:r w:rsidR="002609F0">
        <w:rPr>
          <w:rFonts w:ascii="Times New Roman" w:hAnsi="Times New Roman"/>
          <w:lang w:bidi="ar-SA"/>
        </w:rPr>
        <w:t>stocare</w:t>
      </w:r>
      <w:proofErr w:type="spellEnd"/>
      <w:r w:rsidR="002609F0">
        <w:rPr>
          <w:rFonts w:ascii="Times New Roman" w:hAnsi="Times New Roman"/>
          <w:lang w:bidi="ar-SA"/>
        </w:rPr>
        <w:t xml:space="preserve"> a </w:t>
      </w:r>
      <w:proofErr w:type="spellStart"/>
      <w:r w:rsidR="002609F0">
        <w:rPr>
          <w:rFonts w:ascii="Times New Roman" w:hAnsi="Times New Roman"/>
          <w:lang w:bidi="ar-SA"/>
        </w:rPr>
        <w:t>acestora</w:t>
      </w:r>
      <w:proofErr w:type="spellEnd"/>
      <w:r w:rsidRPr="006E3CDB">
        <w:rPr>
          <w:rFonts w:ascii="Times New Roman" w:hAnsi="Times New Roman"/>
          <w:lang w:bidi="ar-SA"/>
        </w:rPr>
        <w:t>.</w:t>
      </w:r>
      <w:r w:rsidRPr="006E3CDB">
        <w:rPr>
          <w:rFonts w:ascii="Times New Roman" w:eastAsia="Calibri" w:hAnsi="Times New Roman"/>
          <w:lang w:bidi="ar-SA"/>
        </w:rPr>
        <w:t xml:space="preserve">  </w:t>
      </w:r>
    </w:p>
    <w:p w14:paraId="7A15DA06" w14:textId="74451E71" w:rsidR="006E3CDB" w:rsidRPr="006E3CDB" w:rsidRDefault="006E3CDB" w:rsidP="006E3CDB">
      <w:pPr>
        <w:ind w:firstLine="720"/>
        <w:jc w:val="both"/>
        <w:rPr>
          <w:rFonts w:ascii="Times New Roman" w:hAnsi="Times New Roman"/>
          <w:lang w:bidi="ar-SA"/>
        </w:rPr>
      </w:pPr>
      <w:proofErr w:type="spellStart"/>
      <w:r w:rsidRPr="006E3CDB">
        <w:rPr>
          <w:rFonts w:ascii="Times New Roman" w:hAnsi="Times New Roman"/>
          <w:lang w:bidi="ar-SA"/>
        </w:rPr>
        <w:t>Având</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în</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vedere</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necesitatea</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investițiilor</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în</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capacități</w:t>
      </w:r>
      <w:proofErr w:type="spellEnd"/>
      <w:r w:rsidRPr="006E3CDB">
        <w:rPr>
          <w:rFonts w:ascii="Times New Roman" w:hAnsi="Times New Roman"/>
          <w:lang w:bidi="ar-SA"/>
        </w:rPr>
        <w:t xml:space="preserve"> de </w:t>
      </w:r>
      <w:proofErr w:type="spellStart"/>
      <w:r w:rsidR="002609F0">
        <w:rPr>
          <w:rFonts w:ascii="Times New Roman" w:hAnsi="Times New Roman"/>
          <w:lang w:bidi="ar-SA"/>
        </w:rPr>
        <w:t>stocare</w:t>
      </w:r>
      <w:proofErr w:type="spellEnd"/>
      <w:r w:rsidRPr="006E3CDB">
        <w:rPr>
          <w:rFonts w:ascii="Times New Roman" w:hAnsi="Times New Roman"/>
          <w:lang w:bidi="ar-SA"/>
        </w:rPr>
        <w:t xml:space="preserve"> a </w:t>
      </w:r>
      <w:proofErr w:type="spellStart"/>
      <w:r w:rsidRPr="006E3CDB">
        <w:rPr>
          <w:rFonts w:ascii="Times New Roman" w:hAnsi="Times New Roman"/>
          <w:lang w:bidi="ar-SA"/>
        </w:rPr>
        <w:t>energiei</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electrice</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pentru</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autoconsum</w:t>
      </w:r>
      <w:proofErr w:type="spellEnd"/>
      <w:r w:rsidRPr="006E3CDB">
        <w:rPr>
          <w:rFonts w:ascii="Times New Roman" w:hAnsi="Times New Roman"/>
          <w:lang w:bidi="ar-SA"/>
        </w:rPr>
        <w:t xml:space="preserve">, din SER </w:t>
      </w:r>
      <w:proofErr w:type="spellStart"/>
      <w:r w:rsidRPr="006E3CDB">
        <w:rPr>
          <w:rFonts w:ascii="Times New Roman" w:hAnsi="Times New Roman"/>
          <w:lang w:bidi="ar-SA"/>
        </w:rPr>
        <w:t>solară</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pentru</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îndeplinirea</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obiectivelor</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stabilite</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prin</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Pactul</w:t>
      </w:r>
      <w:proofErr w:type="spellEnd"/>
      <w:r w:rsidRPr="006E3CDB">
        <w:rPr>
          <w:rFonts w:ascii="Times New Roman" w:hAnsi="Times New Roman"/>
          <w:lang w:bidi="ar-SA"/>
        </w:rPr>
        <w:t xml:space="preserve"> Ecologic European, a </w:t>
      </w:r>
      <w:proofErr w:type="spellStart"/>
      <w:r w:rsidRPr="006E3CDB">
        <w:rPr>
          <w:rFonts w:ascii="Times New Roman" w:hAnsi="Times New Roman"/>
          <w:lang w:bidi="ar-SA"/>
        </w:rPr>
        <w:t>politicilor</w:t>
      </w:r>
      <w:proofErr w:type="spellEnd"/>
      <w:r w:rsidRPr="006E3CDB">
        <w:rPr>
          <w:rFonts w:ascii="Times New Roman" w:hAnsi="Times New Roman"/>
          <w:lang w:bidi="ar-SA"/>
        </w:rPr>
        <w:t xml:space="preserve"> UE </w:t>
      </w:r>
      <w:proofErr w:type="spellStart"/>
      <w:r w:rsidRPr="006E3CDB">
        <w:rPr>
          <w:rFonts w:ascii="Times New Roman" w:hAnsi="Times New Roman"/>
          <w:lang w:bidi="ar-SA"/>
        </w:rPr>
        <w:t>privind</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energia</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și</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schimbările</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climatice</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prin</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investiții</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și</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măsuri</w:t>
      </w:r>
      <w:proofErr w:type="spellEnd"/>
      <w:r w:rsidRPr="006E3CDB">
        <w:rPr>
          <w:rFonts w:ascii="Times New Roman" w:hAnsi="Times New Roman"/>
          <w:lang w:bidi="ar-SA"/>
        </w:rPr>
        <w:t xml:space="preserve"> de </w:t>
      </w:r>
      <w:proofErr w:type="spellStart"/>
      <w:r w:rsidRPr="006E3CDB">
        <w:rPr>
          <w:rFonts w:ascii="Times New Roman" w:hAnsi="Times New Roman"/>
          <w:lang w:bidi="ar-SA"/>
        </w:rPr>
        <w:t>reducere</w:t>
      </w:r>
      <w:proofErr w:type="spellEnd"/>
      <w:r w:rsidRPr="006E3CDB">
        <w:rPr>
          <w:rFonts w:ascii="Times New Roman" w:hAnsi="Times New Roman"/>
          <w:lang w:bidi="ar-SA"/>
        </w:rPr>
        <w:t xml:space="preserve"> a </w:t>
      </w:r>
      <w:proofErr w:type="spellStart"/>
      <w:r w:rsidRPr="006E3CDB">
        <w:rPr>
          <w:rFonts w:ascii="Times New Roman" w:hAnsi="Times New Roman"/>
          <w:lang w:bidi="ar-SA"/>
        </w:rPr>
        <w:t>emisiilor</w:t>
      </w:r>
      <w:proofErr w:type="spellEnd"/>
      <w:r w:rsidRPr="006E3CDB">
        <w:rPr>
          <w:rFonts w:ascii="Times New Roman" w:hAnsi="Times New Roman"/>
          <w:lang w:bidi="ar-SA"/>
        </w:rPr>
        <w:t xml:space="preserve"> de gaze cu </w:t>
      </w:r>
      <w:proofErr w:type="spellStart"/>
      <w:r w:rsidRPr="006E3CDB">
        <w:rPr>
          <w:rFonts w:ascii="Times New Roman" w:hAnsi="Times New Roman"/>
          <w:lang w:bidi="ar-SA"/>
        </w:rPr>
        <w:t>efect</w:t>
      </w:r>
      <w:proofErr w:type="spellEnd"/>
      <w:r w:rsidRPr="006E3CDB">
        <w:rPr>
          <w:rFonts w:ascii="Times New Roman" w:hAnsi="Times New Roman"/>
          <w:lang w:bidi="ar-SA"/>
        </w:rPr>
        <w:t xml:space="preserve"> de </w:t>
      </w:r>
      <w:proofErr w:type="spellStart"/>
      <w:r w:rsidRPr="006E3CDB">
        <w:rPr>
          <w:rFonts w:ascii="Times New Roman" w:hAnsi="Times New Roman"/>
          <w:lang w:bidi="ar-SA"/>
        </w:rPr>
        <w:t>seră</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și</w:t>
      </w:r>
      <w:proofErr w:type="spellEnd"/>
      <w:r w:rsidRPr="006E3CDB">
        <w:rPr>
          <w:rFonts w:ascii="Times New Roman" w:hAnsi="Times New Roman"/>
          <w:lang w:bidi="ar-SA"/>
        </w:rPr>
        <w:t xml:space="preserve">  de </w:t>
      </w:r>
      <w:proofErr w:type="spellStart"/>
      <w:r w:rsidRPr="006E3CDB">
        <w:rPr>
          <w:rFonts w:ascii="Times New Roman" w:hAnsi="Times New Roman"/>
          <w:lang w:bidi="ar-SA"/>
        </w:rPr>
        <w:t>tranziție</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către</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energia</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curată</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în</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vederea</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susținerii</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unei</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economii</w:t>
      </w:r>
      <w:proofErr w:type="spellEnd"/>
      <w:r w:rsidRPr="006E3CDB">
        <w:rPr>
          <w:rFonts w:ascii="Times New Roman" w:hAnsi="Times New Roman"/>
          <w:lang w:bidi="ar-SA"/>
        </w:rPr>
        <w:t xml:space="preserve"> cu </w:t>
      </w:r>
      <w:proofErr w:type="spellStart"/>
      <w:r w:rsidRPr="006E3CDB">
        <w:rPr>
          <w:rFonts w:ascii="Times New Roman" w:hAnsi="Times New Roman"/>
          <w:lang w:bidi="ar-SA"/>
        </w:rPr>
        <w:t>emisii</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scăzute</w:t>
      </w:r>
      <w:proofErr w:type="spellEnd"/>
      <w:r w:rsidRPr="006E3CDB">
        <w:rPr>
          <w:rFonts w:ascii="Times New Roman" w:hAnsi="Times New Roman"/>
          <w:lang w:bidi="ar-SA"/>
        </w:rPr>
        <w:t xml:space="preserve"> de carbon </w:t>
      </w:r>
      <w:proofErr w:type="spellStart"/>
      <w:r w:rsidRPr="006E3CDB">
        <w:rPr>
          <w:rFonts w:ascii="Times New Roman" w:hAnsi="Times New Roman"/>
          <w:lang w:bidi="ar-SA"/>
        </w:rPr>
        <w:t>și</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atingerii</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obiectivelor</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asumate</w:t>
      </w:r>
      <w:proofErr w:type="spellEnd"/>
      <w:r w:rsidRPr="006E3CDB">
        <w:rPr>
          <w:rFonts w:ascii="Times New Roman" w:hAnsi="Times New Roman"/>
          <w:lang w:bidi="ar-SA"/>
        </w:rPr>
        <w:t xml:space="preserve"> de </w:t>
      </w:r>
      <w:proofErr w:type="spellStart"/>
      <w:r w:rsidRPr="006E3CDB">
        <w:rPr>
          <w:rFonts w:ascii="Times New Roman" w:hAnsi="Times New Roman"/>
          <w:lang w:bidi="ar-SA"/>
        </w:rPr>
        <w:t>România</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în</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cadrul</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Planului</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Național</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Integrat</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în</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domeniul</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Energiei</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și</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Schimbărilor</w:t>
      </w:r>
      <w:proofErr w:type="spellEnd"/>
      <w:r w:rsidRPr="006E3CDB">
        <w:rPr>
          <w:rFonts w:ascii="Times New Roman" w:hAnsi="Times New Roman"/>
          <w:lang w:bidi="ar-SA"/>
        </w:rPr>
        <w:t xml:space="preserve"> </w:t>
      </w:r>
      <w:proofErr w:type="spellStart"/>
      <w:r w:rsidRPr="006E3CDB">
        <w:rPr>
          <w:rFonts w:ascii="Times New Roman" w:hAnsi="Times New Roman"/>
          <w:lang w:bidi="ar-SA"/>
        </w:rPr>
        <w:t>Climatice</w:t>
      </w:r>
      <w:proofErr w:type="spellEnd"/>
      <w:r w:rsidRPr="006E3CDB">
        <w:rPr>
          <w:rFonts w:ascii="Times New Roman" w:hAnsi="Times New Roman"/>
          <w:lang w:bidi="ar-SA"/>
        </w:rPr>
        <w:t xml:space="preserve"> (PNIESC).                       </w:t>
      </w:r>
    </w:p>
    <w:p w14:paraId="335A00DB" w14:textId="36FA7C94" w:rsidR="006E3CDB" w:rsidRPr="006E3CDB" w:rsidRDefault="006E3CDB" w:rsidP="006E3CDB">
      <w:pPr>
        <w:spacing w:after="160" w:line="259" w:lineRule="auto"/>
        <w:ind w:firstLine="720"/>
        <w:jc w:val="both"/>
        <w:rPr>
          <w:rFonts w:ascii="Times New Roman" w:hAnsi="Times New Roman"/>
          <w:kern w:val="2"/>
          <w:sz w:val="22"/>
          <w:szCs w:val="22"/>
          <w:lang w:val="ro-RO" w:bidi="ar-SA"/>
        </w:rPr>
      </w:pPr>
      <w:r w:rsidRPr="006E3CDB">
        <w:rPr>
          <w:rFonts w:ascii="Times New Roman" w:hAnsi="Times New Roman"/>
          <w:kern w:val="2"/>
          <w:lang w:val="ro-RO" w:bidi="ar-SA"/>
        </w:rPr>
        <w:t xml:space="preserve">Propun spre aprobarea Consiliului Local Piscu proiectul de hotărâre </w:t>
      </w:r>
      <w:proofErr w:type="spellStart"/>
      <w:r w:rsidRPr="006E3CDB">
        <w:rPr>
          <w:rFonts w:ascii="Times New Roman" w:hAnsi="Times New Roman"/>
          <w:kern w:val="2"/>
          <w:sz w:val="22"/>
          <w:szCs w:val="22"/>
          <w:lang w:bidi="ar-SA"/>
        </w:rPr>
        <w:t>aprobarea</w:t>
      </w:r>
      <w:proofErr w:type="spellEnd"/>
      <w:r w:rsidRPr="006E3CDB">
        <w:rPr>
          <w:rFonts w:ascii="Times New Roman" w:hAnsi="Times New Roman"/>
          <w:kern w:val="2"/>
          <w:sz w:val="22"/>
          <w:szCs w:val="22"/>
          <w:lang w:bidi="ar-SA"/>
        </w:rPr>
        <w:t xml:space="preserve"> </w:t>
      </w:r>
      <w:proofErr w:type="spellStart"/>
      <w:r w:rsidRPr="006E3CDB">
        <w:rPr>
          <w:rFonts w:ascii="Times New Roman" w:hAnsi="Times New Roman"/>
          <w:kern w:val="2"/>
          <w:sz w:val="22"/>
          <w:szCs w:val="22"/>
          <w:lang w:bidi="ar-SA"/>
        </w:rPr>
        <w:t>depunerii</w:t>
      </w:r>
      <w:proofErr w:type="spellEnd"/>
      <w:r w:rsidRPr="006E3CDB">
        <w:rPr>
          <w:rFonts w:ascii="Times New Roman" w:hAnsi="Times New Roman"/>
          <w:kern w:val="2"/>
          <w:sz w:val="22"/>
          <w:szCs w:val="22"/>
          <w:lang w:bidi="ar-SA"/>
        </w:rPr>
        <w:t xml:space="preserve"> </w:t>
      </w:r>
      <w:proofErr w:type="spellStart"/>
      <w:r w:rsidRPr="006E3CDB">
        <w:rPr>
          <w:rFonts w:ascii="Times New Roman" w:hAnsi="Times New Roman"/>
          <w:b/>
          <w:bCs/>
          <w:i/>
          <w:iCs/>
          <w:kern w:val="2"/>
          <w:sz w:val="22"/>
          <w:szCs w:val="22"/>
          <w:lang w:bidi="ar-SA"/>
        </w:rPr>
        <w:t>proiectului</w:t>
      </w:r>
      <w:proofErr w:type="spellEnd"/>
      <w:r w:rsidRPr="006E3CDB">
        <w:rPr>
          <w:rFonts w:ascii="Times New Roman" w:hAnsi="Times New Roman"/>
          <w:b/>
          <w:bCs/>
          <w:i/>
          <w:iCs/>
          <w:kern w:val="2"/>
          <w:sz w:val="22"/>
          <w:szCs w:val="22"/>
          <w:lang w:bidi="ar-SA"/>
        </w:rPr>
        <w:t xml:space="preserve"> </w:t>
      </w:r>
      <w:r w:rsidRPr="006E3CDB">
        <w:rPr>
          <w:rFonts w:ascii="Times New Roman" w:hAnsi="Times New Roman"/>
          <w:b/>
          <w:bCs/>
          <w:i/>
          <w:iCs/>
          <w:kern w:val="2"/>
          <w:sz w:val="22"/>
          <w:szCs w:val="22"/>
          <w:lang w:val="ro-RO" w:bidi="ar-SA"/>
        </w:rPr>
        <w:t xml:space="preserve">„ </w:t>
      </w:r>
      <w:proofErr w:type="spellStart"/>
      <w:r w:rsidR="002609F0" w:rsidRPr="002609F0">
        <w:rPr>
          <w:rFonts w:ascii="Times New Roman" w:hAnsi="Times New Roman"/>
          <w:b/>
          <w:bCs/>
          <w:i/>
          <w:iCs/>
        </w:rPr>
        <w:t>Sisteme</w:t>
      </w:r>
      <w:proofErr w:type="spellEnd"/>
      <w:r w:rsidR="002609F0" w:rsidRPr="002609F0">
        <w:rPr>
          <w:rFonts w:ascii="Times New Roman" w:hAnsi="Times New Roman"/>
          <w:b/>
          <w:bCs/>
          <w:i/>
          <w:iCs/>
        </w:rPr>
        <w:t xml:space="preserve"> de </w:t>
      </w:r>
      <w:proofErr w:type="spellStart"/>
      <w:r w:rsidR="002609F0" w:rsidRPr="002609F0">
        <w:rPr>
          <w:rFonts w:ascii="Times New Roman" w:hAnsi="Times New Roman"/>
          <w:b/>
          <w:bCs/>
          <w:i/>
          <w:iCs/>
        </w:rPr>
        <w:t>stocare</w:t>
      </w:r>
      <w:proofErr w:type="spellEnd"/>
      <w:r w:rsidR="002609F0" w:rsidRPr="002609F0">
        <w:rPr>
          <w:rFonts w:ascii="Times New Roman" w:hAnsi="Times New Roman"/>
          <w:b/>
          <w:bCs/>
          <w:i/>
          <w:iCs/>
        </w:rPr>
        <w:t xml:space="preserve"> </w:t>
      </w:r>
      <w:proofErr w:type="spellStart"/>
      <w:r w:rsidR="002609F0" w:rsidRPr="002609F0">
        <w:rPr>
          <w:rFonts w:ascii="Times New Roman" w:hAnsi="Times New Roman"/>
          <w:b/>
          <w:bCs/>
          <w:i/>
          <w:iCs/>
        </w:rPr>
        <w:t>pentru</w:t>
      </w:r>
      <w:proofErr w:type="spellEnd"/>
      <w:r w:rsidR="002609F0" w:rsidRPr="002609F0">
        <w:rPr>
          <w:rFonts w:ascii="Times New Roman" w:hAnsi="Times New Roman"/>
          <w:b/>
          <w:bCs/>
          <w:i/>
          <w:iCs/>
        </w:rPr>
        <w:t xml:space="preserve"> CEF </w:t>
      </w:r>
      <w:proofErr w:type="spellStart"/>
      <w:r w:rsidR="002609F0" w:rsidRPr="002609F0">
        <w:rPr>
          <w:rFonts w:ascii="Times New Roman" w:hAnsi="Times New Roman"/>
          <w:b/>
          <w:bCs/>
          <w:i/>
          <w:iCs/>
        </w:rPr>
        <w:t>autoconsum</w:t>
      </w:r>
      <w:proofErr w:type="spellEnd"/>
      <w:r w:rsidRPr="006E3CDB">
        <w:rPr>
          <w:rFonts w:ascii="Times New Roman" w:hAnsi="Times New Roman"/>
          <w:b/>
          <w:bCs/>
          <w:i/>
          <w:iCs/>
          <w:kern w:val="2"/>
          <w:sz w:val="22"/>
          <w:szCs w:val="22"/>
          <w:lang w:val="ro-RO" w:bidi="ar-SA"/>
        </w:rPr>
        <w:t xml:space="preserve">” </w:t>
      </w:r>
      <w:proofErr w:type="spellStart"/>
      <w:r w:rsidRPr="006E3CDB">
        <w:rPr>
          <w:rFonts w:ascii="Times New Roman" w:hAnsi="Times New Roman"/>
          <w:kern w:val="2"/>
          <w:lang w:bidi="ar-SA"/>
        </w:rPr>
        <w:t>pentru</w:t>
      </w:r>
      <w:proofErr w:type="spellEnd"/>
      <w:r w:rsidRPr="006E3CDB">
        <w:rPr>
          <w:rFonts w:ascii="Times New Roman" w:hAnsi="Times New Roman"/>
          <w:kern w:val="2"/>
          <w:sz w:val="22"/>
          <w:szCs w:val="22"/>
          <w:lang w:bidi="ar-SA"/>
        </w:rPr>
        <w:t xml:space="preserve"> </w:t>
      </w:r>
      <w:proofErr w:type="spellStart"/>
      <w:r w:rsidRPr="006E3CDB">
        <w:rPr>
          <w:rFonts w:ascii="Times New Roman" w:hAnsi="Times New Roman"/>
          <w:kern w:val="2"/>
          <w:sz w:val="22"/>
          <w:szCs w:val="22"/>
          <w:lang w:bidi="ar-SA"/>
        </w:rPr>
        <w:t>finanțare</w:t>
      </w:r>
      <w:proofErr w:type="spellEnd"/>
      <w:r w:rsidRPr="006E3CDB">
        <w:rPr>
          <w:rFonts w:ascii="Times New Roman" w:hAnsi="Times New Roman"/>
          <w:kern w:val="2"/>
          <w:sz w:val="22"/>
          <w:szCs w:val="22"/>
          <w:lang w:bidi="ar-SA"/>
        </w:rPr>
        <w:t xml:space="preserve"> </w:t>
      </w:r>
      <w:proofErr w:type="spellStart"/>
      <w:r w:rsidRPr="006E3CDB">
        <w:rPr>
          <w:rFonts w:ascii="Times New Roman" w:hAnsi="Times New Roman"/>
          <w:kern w:val="2"/>
          <w:sz w:val="22"/>
          <w:szCs w:val="22"/>
          <w:lang w:bidi="ar-SA"/>
        </w:rPr>
        <w:t>în</w:t>
      </w:r>
      <w:proofErr w:type="spellEnd"/>
      <w:r w:rsidRPr="006E3CDB">
        <w:rPr>
          <w:rFonts w:ascii="Times New Roman" w:hAnsi="Times New Roman"/>
          <w:kern w:val="2"/>
          <w:sz w:val="22"/>
          <w:szCs w:val="22"/>
          <w:lang w:bidi="ar-SA"/>
        </w:rPr>
        <w:t xml:space="preserve"> </w:t>
      </w:r>
      <w:proofErr w:type="spellStart"/>
      <w:r w:rsidRPr="006E3CDB">
        <w:rPr>
          <w:rFonts w:ascii="Times New Roman" w:hAnsi="Times New Roman"/>
          <w:kern w:val="2"/>
          <w:sz w:val="22"/>
          <w:szCs w:val="22"/>
          <w:lang w:bidi="ar-SA"/>
        </w:rPr>
        <w:t>cadrul</w:t>
      </w:r>
      <w:proofErr w:type="spellEnd"/>
      <w:r w:rsidRPr="006E3CDB">
        <w:rPr>
          <w:rFonts w:ascii="Times New Roman" w:hAnsi="Times New Roman"/>
          <w:kern w:val="2"/>
          <w:sz w:val="22"/>
          <w:szCs w:val="22"/>
          <w:lang w:bidi="ar-SA"/>
        </w:rPr>
        <w:t xml:space="preserve"> </w:t>
      </w:r>
      <w:proofErr w:type="spellStart"/>
      <w:r w:rsidRPr="006E3CDB">
        <w:rPr>
          <w:rFonts w:ascii="Times New Roman" w:hAnsi="Times New Roman"/>
          <w:kern w:val="2"/>
          <w:sz w:val="22"/>
          <w:szCs w:val="22"/>
          <w:lang w:bidi="ar-SA"/>
        </w:rPr>
        <w:t>apelului</w:t>
      </w:r>
      <w:proofErr w:type="spellEnd"/>
      <w:r w:rsidRPr="006E3CDB">
        <w:rPr>
          <w:rFonts w:ascii="Times New Roman" w:hAnsi="Times New Roman"/>
          <w:kern w:val="2"/>
          <w:sz w:val="22"/>
          <w:szCs w:val="22"/>
          <w:lang w:bidi="ar-SA"/>
        </w:rPr>
        <w:t xml:space="preserve"> </w:t>
      </w:r>
      <w:r w:rsidRPr="006E3CDB">
        <w:rPr>
          <w:rFonts w:ascii="Times New Roman" w:hAnsi="Times New Roman"/>
          <w:kern w:val="2"/>
          <w:sz w:val="22"/>
          <w:szCs w:val="22"/>
          <w:lang w:val="ro-RO" w:bidi="ar-SA"/>
        </w:rPr>
        <w:t xml:space="preserve">de proiecte pentru sprijinirea investiţiilor în </w:t>
      </w:r>
      <w:r w:rsidR="002609F0" w:rsidRPr="002609F0">
        <w:rPr>
          <w:rFonts w:ascii="Times New Roman" w:hAnsi="Times New Roman"/>
          <w:lang w:val="ro-RO"/>
        </w:rPr>
        <w:t>dezvoltarea de noi capacități de stocare a energiei electrice produsă din surse regenerabile de energie pentru entități publice</w:t>
      </w:r>
      <w:r w:rsidRPr="006E3CDB">
        <w:rPr>
          <w:rFonts w:ascii="Times New Roman" w:hAnsi="Times New Roman"/>
          <w:kern w:val="2"/>
          <w:sz w:val="22"/>
          <w:szCs w:val="22"/>
          <w:lang w:val="ro-RO" w:bidi="ar-SA"/>
        </w:rPr>
        <w:t xml:space="preserve"> finanțate din Fondul pentru modernizare.</w:t>
      </w:r>
    </w:p>
    <w:p w14:paraId="1EDFA1F6" w14:textId="77777777" w:rsidR="006E3CDB" w:rsidRPr="006E3CDB" w:rsidRDefault="006E3CDB" w:rsidP="006E3CDB">
      <w:pPr>
        <w:jc w:val="center"/>
        <w:rPr>
          <w:rFonts w:ascii="Times New Roman" w:eastAsia="Calibri" w:hAnsi="Times New Roman"/>
          <w:lang w:bidi="ar-SA"/>
        </w:rPr>
      </w:pPr>
      <w:r w:rsidRPr="006E3CDB">
        <w:rPr>
          <w:rFonts w:ascii="Times New Roman" w:eastAsia="Calibri" w:hAnsi="Times New Roman"/>
          <w:lang w:bidi="ar-SA"/>
        </w:rPr>
        <w:t>INIȚIATOR,</w:t>
      </w:r>
    </w:p>
    <w:p w14:paraId="04550A07" w14:textId="77777777" w:rsidR="006E3CDB" w:rsidRPr="006E3CDB" w:rsidRDefault="006E3CDB" w:rsidP="006E3CDB">
      <w:pPr>
        <w:jc w:val="center"/>
        <w:rPr>
          <w:rFonts w:ascii="Times New Roman" w:hAnsi="Times New Roman"/>
          <w:lang w:bidi="ar-SA"/>
        </w:rPr>
      </w:pPr>
      <w:proofErr w:type="spellStart"/>
      <w:r w:rsidRPr="006E3CDB">
        <w:rPr>
          <w:rFonts w:ascii="Times New Roman" w:eastAsia="Calibri" w:hAnsi="Times New Roman"/>
          <w:lang w:bidi="ar-SA"/>
        </w:rPr>
        <w:t>Primar</w:t>
      </w:r>
      <w:proofErr w:type="spellEnd"/>
      <w:r w:rsidRPr="006E3CDB">
        <w:rPr>
          <w:rFonts w:ascii="Times New Roman" w:eastAsia="Calibri" w:hAnsi="Times New Roman"/>
          <w:lang w:bidi="ar-SA"/>
        </w:rPr>
        <w:t>,</w:t>
      </w:r>
    </w:p>
    <w:p w14:paraId="63EBA689" w14:textId="29B08335" w:rsidR="006E3CDB" w:rsidRPr="00AE36DF" w:rsidRDefault="006E3CDB" w:rsidP="00AE36DF">
      <w:pPr>
        <w:jc w:val="center"/>
        <w:rPr>
          <w:rFonts w:ascii="Times New Roman" w:eastAsia="Calibri" w:hAnsi="Times New Roman"/>
          <w:lang w:bidi="ar-SA"/>
        </w:rPr>
      </w:pPr>
      <w:r w:rsidRPr="006E3CDB">
        <w:rPr>
          <w:rFonts w:ascii="Times New Roman" w:eastAsia="Calibri" w:hAnsi="Times New Roman"/>
          <w:lang w:bidi="ar-SA"/>
        </w:rPr>
        <w:t xml:space="preserve">Vlad </w:t>
      </w:r>
      <w:proofErr w:type="spellStart"/>
      <w:r w:rsidRPr="006E3CDB">
        <w:rPr>
          <w:rFonts w:ascii="Times New Roman" w:eastAsia="Calibri" w:hAnsi="Times New Roman"/>
          <w:lang w:bidi="ar-SA"/>
        </w:rPr>
        <w:t>Ștefan</w:t>
      </w:r>
      <w:proofErr w:type="spellEnd"/>
    </w:p>
    <w:sectPr w:rsidR="006E3CDB" w:rsidRPr="00AE36DF" w:rsidSect="00062A34">
      <w:pgSz w:w="12240" w:h="15840"/>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945E6"/>
    <w:multiLevelType w:val="hybridMultilevel"/>
    <w:tmpl w:val="D068C3F2"/>
    <w:lvl w:ilvl="0" w:tplc="E3C4518C">
      <w:start w:val="3"/>
      <w:numFmt w:val="bullet"/>
      <w:lvlText w:val="-"/>
      <w:lvlJc w:val="left"/>
      <w:pPr>
        <w:ind w:left="720" w:hanging="360"/>
      </w:pPr>
      <w:rPr>
        <w:rFonts w:ascii="Times New Roman" w:eastAsiaTheme="minorHAnsi" w:hAnsi="Times New Roman" w:cs="Times New Roman" w:hint="default"/>
        <w:b/>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A34"/>
    <w:rsid w:val="00062A34"/>
    <w:rsid w:val="002609F0"/>
    <w:rsid w:val="006E3CDB"/>
    <w:rsid w:val="00A27142"/>
    <w:rsid w:val="00AE36DF"/>
    <w:rsid w:val="00FF02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7D887"/>
  <w15:chartTrackingRefBased/>
  <w15:docId w15:val="{D7EDBC99-8E42-44B8-8558-C134078D9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A34"/>
    <w:pPr>
      <w:spacing w:after="0" w:line="240" w:lineRule="auto"/>
    </w:pPr>
    <w:rPr>
      <w:rFonts w:cs="Times New Roman"/>
      <w:sz w:val="24"/>
      <w:szCs w:val="24"/>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2A34"/>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62A34"/>
    <w:rPr>
      <w:color w:val="0563C1" w:themeColor="hyperlink"/>
      <w:u w:val="single"/>
    </w:rPr>
  </w:style>
  <w:style w:type="paragraph" w:styleId="NoSpacing">
    <w:name w:val="No Spacing"/>
    <w:uiPriority w:val="1"/>
    <w:qFormat/>
    <w:rsid w:val="00062A34"/>
    <w:pPr>
      <w:spacing w:after="0" w:line="240" w:lineRule="auto"/>
    </w:pPr>
    <w:rPr>
      <w:lang w:val="ro-RO"/>
    </w:rPr>
  </w:style>
  <w:style w:type="paragraph" w:styleId="ListParagraph">
    <w:name w:val="List Paragraph"/>
    <w:basedOn w:val="Normal"/>
    <w:uiPriority w:val="34"/>
    <w:qFormat/>
    <w:rsid w:val="006E3CDB"/>
    <w:pPr>
      <w:spacing w:after="160" w:line="256" w:lineRule="auto"/>
      <w:ind w:left="720"/>
      <w:contextualSpacing/>
    </w:pPr>
    <w:rPr>
      <w:rFonts w:cstheme="minorBidi"/>
      <w:kern w:val="2"/>
      <w:sz w:val="22"/>
      <w:szCs w:val="22"/>
      <w:lang w:val="en-GB"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947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1254</Words>
  <Characters>7151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Secretariat</dc:creator>
  <cp:keywords/>
  <dc:description/>
  <cp:lastModifiedBy>Secretariat</cp:lastModifiedBy>
  <cp:revision>4</cp:revision>
  <dcterms:created xsi:type="dcterms:W3CDTF">2025-12-16T12:07:00Z</dcterms:created>
  <dcterms:modified xsi:type="dcterms:W3CDTF">2025-12-16T12:31:00Z</dcterms:modified>
</cp:coreProperties>
</file>