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A5CCC1" w14:textId="77777777" w:rsidR="00676646" w:rsidRDefault="00676646" w:rsidP="00676646">
      <w:pPr>
        <w:jc w:val="center"/>
        <w:rPr>
          <w:lang w:val="es-ES" w:bidi="en-US"/>
        </w:rPr>
      </w:pPr>
    </w:p>
    <w:p w14:paraId="77ACF116" w14:textId="77777777" w:rsidR="00676646" w:rsidRDefault="00676646" w:rsidP="00676646">
      <w:pPr>
        <w:jc w:val="center"/>
        <w:rPr>
          <w:lang w:val="es-ES" w:bidi="en-US"/>
        </w:rPr>
      </w:pPr>
      <w:bookmarkStart w:id="0" w:name="_Hlk236056130"/>
      <w:r>
        <w:rPr>
          <w:lang w:val="es-ES" w:bidi="en-US"/>
        </w:rPr>
        <w:t>-PROIECT DE HOTĂRÂRE-</w:t>
      </w:r>
    </w:p>
    <w:p w14:paraId="40A9C530" w14:textId="77777777" w:rsidR="00676646" w:rsidRDefault="00676646" w:rsidP="00676646">
      <w:pPr>
        <w:pStyle w:val="Heading3"/>
        <w:tabs>
          <w:tab w:val="left" w:pos="0"/>
        </w:tabs>
        <w:rPr>
          <w:rFonts w:cs="Tahoma"/>
          <w:sz w:val="22"/>
          <w:szCs w:val="22"/>
          <w:lang w:eastAsia="en-US" w:bidi="en-US"/>
        </w:rPr>
      </w:pPr>
    </w:p>
    <w:p w14:paraId="4BFEA75E" w14:textId="77777777" w:rsidR="00676646" w:rsidRDefault="00676646" w:rsidP="00676646">
      <w:pPr>
        <w:pStyle w:val="Heading3"/>
        <w:tabs>
          <w:tab w:val="left" w:pos="0"/>
        </w:tabs>
        <w:rPr>
          <w:rFonts w:cs="Tahoma"/>
          <w:sz w:val="22"/>
          <w:szCs w:val="22"/>
          <w:lang w:eastAsia="en-US" w:bidi="en-US"/>
        </w:rPr>
      </w:pPr>
      <w:r>
        <w:rPr>
          <w:rFonts w:cs="Tahoma"/>
          <w:sz w:val="22"/>
          <w:szCs w:val="22"/>
          <w:lang w:eastAsia="en-US" w:bidi="en-US"/>
        </w:rPr>
        <w:t>ROMÂNIA</w:t>
      </w:r>
    </w:p>
    <w:p w14:paraId="03678E54" w14:textId="77777777" w:rsidR="00676646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JUDEȚUL GALAȚI</w:t>
      </w:r>
    </w:p>
    <w:p w14:paraId="36CBE370" w14:textId="77777777" w:rsidR="00676646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COMUNA PISCU</w:t>
      </w:r>
    </w:p>
    <w:p w14:paraId="46E11EFF" w14:textId="77777777" w:rsidR="00676646" w:rsidRPr="00D35709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>
        <w:rPr>
          <w:rFonts w:cs="Tahoma"/>
          <w:sz w:val="22"/>
          <w:szCs w:val="22"/>
          <w:lang w:val="fr-FR" w:bidi="en-US"/>
        </w:rPr>
        <w:t>CONSILIUL LOCAL</w:t>
      </w:r>
    </w:p>
    <w:p w14:paraId="456EF846" w14:textId="77777777" w:rsidR="00676646" w:rsidRPr="00D32FAA" w:rsidRDefault="00676646" w:rsidP="00676646">
      <w:pPr>
        <w:pStyle w:val="Heading1"/>
        <w:tabs>
          <w:tab w:val="left" w:pos="0"/>
        </w:tabs>
        <w:rPr>
          <w:rFonts w:cs="Tahoma"/>
          <w:color w:val="FF0000"/>
          <w:sz w:val="20"/>
          <w:szCs w:val="20"/>
          <w:lang w:val="fr-FR" w:eastAsia="en-US" w:bidi="en-US"/>
        </w:rPr>
      </w:pPr>
      <w:r w:rsidRPr="00D32FAA">
        <w:rPr>
          <w:rFonts w:cs="Tahoma"/>
          <w:sz w:val="20"/>
          <w:szCs w:val="20"/>
          <w:lang w:val="fr-FR" w:eastAsia="en-US" w:bidi="en-US"/>
        </w:rPr>
        <w:t>H O T Ă R Â R E A   Nr. ......</w:t>
      </w:r>
    </w:p>
    <w:p w14:paraId="4D3774E3" w14:textId="77777777" w:rsidR="00676646" w:rsidRPr="00D32FAA" w:rsidRDefault="00676646" w:rsidP="00676646">
      <w:pPr>
        <w:jc w:val="center"/>
        <w:rPr>
          <w:rFonts w:cs="Tahoma"/>
          <w:lang w:val="fr-FR" w:bidi="en-US"/>
        </w:rPr>
      </w:pPr>
      <w:proofErr w:type="spellStart"/>
      <w:proofErr w:type="gramStart"/>
      <w:r w:rsidRPr="00D32FAA">
        <w:rPr>
          <w:rFonts w:cs="Tahoma"/>
          <w:lang w:val="fr-FR" w:bidi="en-US"/>
        </w:rPr>
        <w:t>din</w:t>
      </w:r>
      <w:proofErr w:type="spellEnd"/>
      <w:proofErr w:type="gramEnd"/>
      <w:r w:rsidRPr="00D32FAA">
        <w:rPr>
          <w:rFonts w:cs="Tahoma"/>
          <w:lang w:val="fr-FR" w:bidi="en-US"/>
        </w:rPr>
        <w:t xml:space="preserve"> ....................</w:t>
      </w:r>
    </w:p>
    <w:p w14:paraId="638C1209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rFonts w:cs="Tahoma"/>
          <w:sz w:val="22"/>
          <w:szCs w:val="22"/>
          <w:lang w:val="fr-FR" w:bidi="en-US"/>
        </w:rPr>
        <w:t xml:space="preserve">PRIVIND :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Rectificarea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bugetului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local al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judetul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Galati,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pentru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anul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2026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și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estimările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pe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anii 2027-2029</w:t>
      </w:r>
    </w:p>
    <w:p w14:paraId="0F9CE0DA" w14:textId="15CA30D4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inline distT="0" distB="0" distL="0" distR="0" wp14:anchorId="03235E4D" wp14:editId="2607D6DA">
                <wp:extent cx="8900160" cy="19050"/>
                <wp:effectExtent l="0" t="0" r="0" b="4445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016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83BC131" id="Rectangle 2" o:spid="_x0000_s1026" style="width:700.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" fillcolor="gray" stroked="f">
                <v:stroke joinstyle="round"/>
                <w10:anchorlock/>
              </v:rect>
            </w:pict>
          </mc:Fallback>
        </mc:AlternateContent>
      </w:r>
    </w:p>
    <w:p w14:paraId="106ACF29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rFonts w:cs="Tahoma"/>
          <w:sz w:val="22"/>
          <w:szCs w:val="22"/>
          <w:lang w:val="fr-FR" w:bidi="en-US"/>
        </w:rPr>
        <w:tab/>
      </w:r>
      <w:proofErr w:type="spellStart"/>
      <w:r w:rsidRPr="00EE1404">
        <w:rPr>
          <w:rFonts w:cs="Tahoma"/>
          <w:sz w:val="22"/>
          <w:szCs w:val="22"/>
          <w:lang w:val="fr-FR" w:bidi="en-US"/>
        </w:rPr>
        <w:t>Initiator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 :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Ștefan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Vlad,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primarul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judetul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gramStart"/>
      <w:r w:rsidRPr="00EE1404">
        <w:rPr>
          <w:rFonts w:cs="Tahoma"/>
          <w:sz w:val="22"/>
          <w:szCs w:val="22"/>
          <w:lang w:val="fr-FR" w:bidi="en-US"/>
        </w:rPr>
        <w:t>Galati;</w:t>
      </w:r>
      <w:proofErr w:type="gramEnd"/>
    </w:p>
    <w:p w14:paraId="6C9A01B4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rFonts w:cs="Tahoma"/>
          <w:sz w:val="22"/>
          <w:szCs w:val="22"/>
          <w:lang w:val="fr-FR" w:bidi="en-US"/>
        </w:rPr>
        <w:tab/>
      </w:r>
      <w:proofErr w:type="spellStart"/>
      <w:r w:rsidRPr="00EE1404">
        <w:rPr>
          <w:rFonts w:cs="Tahoma"/>
          <w:sz w:val="22"/>
          <w:szCs w:val="22"/>
          <w:lang w:val="fr-FR" w:bidi="en-US"/>
        </w:rPr>
        <w:t>Numarul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si data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depunerii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proiectului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de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hotarare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 : 69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din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20.10.2026</w:t>
      </w:r>
    </w:p>
    <w:p w14:paraId="6B403DDD" w14:textId="6C9F1555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noProof/>
          <w:sz w:val="22"/>
          <w:szCs w:val="22"/>
          <w:lang w:val="ro-RO" w:eastAsia="ro-RO"/>
        </w:rPr>
        <mc:AlternateContent>
          <mc:Choice Requires="wps">
            <w:drawing>
              <wp:inline distT="0" distB="0" distL="0" distR="0" wp14:anchorId="7EE5519D" wp14:editId="0C888691">
                <wp:extent cx="8900160" cy="19050"/>
                <wp:effectExtent l="0" t="0" r="0" b="1270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00160" cy="1905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FDCCA8" id="Rectangle 1" o:spid="_x0000_s1026" style="width:700.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" fillcolor="gray" stroked="f">
                <v:stroke joinstyle="round"/>
                <w10:anchorlock/>
              </v:rect>
            </w:pict>
          </mc:Fallback>
        </mc:AlternateContent>
      </w:r>
    </w:p>
    <w:p w14:paraId="1A9241A5" w14:textId="77777777" w:rsidR="00676646" w:rsidRPr="00EE1404" w:rsidRDefault="00676646" w:rsidP="00676646">
      <w:pPr>
        <w:ind w:firstLine="720"/>
        <w:jc w:val="both"/>
        <w:rPr>
          <w:rFonts w:cs="Tahoma"/>
          <w:sz w:val="22"/>
          <w:szCs w:val="22"/>
          <w:lang w:val="es-ES" w:bidi="en-US"/>
        </w:rPr>
      </w:pPr>
    </w:p>
    <w:p w14:paraId="77ED223E" w14:textId="77777777" w:rsidR="00676646" w:rsidRPr="00EE1404" w:rsidRDefault="00676646" w:rsidP="00676646">
      <w:pPr>
        <w:ind w:firstLine="720"/>
        <w:jc w:val="both"/>
        <w:rPr>
          <w:rFonts w:cs="Tahoma"/>
          <w:sz w:val="22"/>
          <w:szCs w:val="22"/>
          <w:lang w:val="es-ES" w:bidi="en-US"/>
        </w:rPr>
      </w:pPr>
      <w:proofErr w:type="spellStart"/>
      <w:r w:rsidRPr="00EE1404">
        <w:rPr>
          <w:rFonts w:cs="Tahoma"/>
          <w:sz w:val="22"/>
          <w:szCs w:val="22"/>
          <w:lang w:val="es-ES" w:bidi="en-US"/>
        </w:rPr>
        <w:t>Consiliul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local al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Piscu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județul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Galați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întrunit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în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ședința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ordinară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din data de 28.10.2026; </w:t>
      </w:r>
    </w:p>
    <w:p w14:paraId="5F47936A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es-ES" w:bidi="en-US"/>
        </w:rPr>
      </w:pPr>
      <w:r w:rsidRPr="00EE1404">
        <w:rPr>
          <w:rFonts w:cs="Tahoma"/>
          <w:sz w:val="22"/>
          <w:szCs w:val="22"/>
          <w:lang w:val="es-ES" w:bidi="en-US"/>
        </w:rPr>
        <w:tab/>
      </w:r>
      <w:proofErr w:type="spellStart"/>
      <w:r w:rsidRPr="00EE1404">
        <w:rPr>
          <w:rFonts w:cs="Tahoma"/>
          <w:sz w:val="22"/>
          <w:szCs w:val="22"/>
          <w:lang w:val="es-ES" w:bidi="en-US"/>
        </w:rPr>
        <w:t>Având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în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vedere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i/>
          <w:sz w:val="22"/>
          <w:szCs w:val="22"/>
          <w:lang w:val="es-ES" w:bidi="en-US"/>
        </w:rPr>
        <w:t>Referatul</w:t>
      </w:r>
      <w:proofErr w:type="spellEnd"/>
      <w:r w:rsidRPr="00EE1404">
        <w:rPr>
          <w:rFonts w:cs="Tahoma"/>
          <w:i/>
          <w:sz w:val="22"/>
          <w:szCs w:val="22"/>
          <w:lang w:val="es-ES" w:bidi="en-US"/>
        </w:rPr>
        <w:t xml:space="preserve"> de aprobare</w:t>
      </w:r>
      <w:r w:rsidRPr="00EE1404">
        <w:rPr>
          <w:rFonts w:cs="Tahoma"/>
          <w:sz w:val="22"/>
          <w:szCs w:val="22"/>
          <w:lang w:val="es-ES" w:bidi="en-US"/>
        </w:rPr>
        <w:t xml:space="preserve"> al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inițiatorului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înregistrat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la nr.7646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din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20.10.2026</w:t>
      </w:r>
      <w:r w:rsidRPr="00EE1404">
        <w:rPr>
          <w:rFonts w:cs="Tahoma"/>
          <w:sz w:val="22"/>
          <w:szCs w:val="22"/>
          <w:lang w:val="es-ES" w:bidi="en-US"/>
        </w:rPr>
        <w:t>;</w:t>
      </w:r>
    </w:p>
    <w:p w14:paraId="57EF431E" w14:textId="77777777" w:rsidR="00676646" w:rsidRPr="00EE1404" w:rsidRDefault="00676646" w:rsidP="00676646">
      <w:pPr>
        <w:pStyle w:val="Corptext3"/>
        <w:rPr>
          <w:rFonts w:cs="Tahoma"/>
          <w:sz w:val="22"/>
          <w:szCs w:val="22"/>
          <w:lang w:val="es-ES" w:eastAsia="en-US" w:bidi="en-US"/>
        </w:rPr>
      </w:pPr>
      <w:r w:rsidRPr="00EE1404">
        <w:rPr>
          <w:rFonts w:cs="Tahoma"/>
          <w:sz w:val="22"/>
          <w:szCs w:val="22"/>
          <w:lang w:val="es-ES" w:eastAsia="en-US" w:bidi="en-US"/>
        </w:rPr>
        <w:tab/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Având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în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vedere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EE1404">
        <w:rPr>
          <w:rFonts w:cs="Tahoma"/>
          <w:i/>
          <w:sz w:val="22"/>
          <w:szCs w:val="22"/>
          <w:lang w:val="es-ES" w:eastAsia="en-US" w:bidi="en-US"/>
        </w:rPr>
        <w:t>Raportul</w:t>
      </w:r>
      <w:proofErr w:type="spellEnd"/>
      <w:r w:rsidRPr="00EE1404">
        <w:rPr>
          <w:rFonts w:cs="Tahoma"/>
          <w:i/>
          <w:sz w:val="22"/>
          <w:szCs w:val="22"/>
          <w:lang w:val="es-ES" w:eastAsia="en-US" w:bidi="en-US"/>
        </w:rPr>
        <w:t xml:space="preserve"> de </w:t>
      </w:r>
      <w:proofErr w:type="spellStart"/>
      <w:r w:rsidRPr="00EE1404">
        <w:rPr>
          <w:rFonts w:cs="Tahoma"/>
          <w:i/>
          <w:sz w:val="22"/>
          <w:szCs w:val="22"/>
          <w:lang w:val="es-ES" w:eastAsia="en-US" w:bidi="en-US"/>
        </w:rPr>
        <w:t>specialitate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compartimentului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de resort din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aparatul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de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specialitate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al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primarului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>, 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înregistrat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 xml:space="preserve"> la </w:t>
      </w:r>
      <w:proofErr w:type="spellStart"/>
      <w:r w:rsidRPr="00EE1404">
        <w:rPr>
          <w:rFonts w:cs="Tahoma"/>
          <w:sz w:val="22"/>
          <w:szCs w:val="22"/>
          <w:lang w:val="es-ES" w:eastAsia="en-US" w:bidi="en-US"/>
        </w:rPr>
        <w:t>nr</w:t>
      </w:r>
      <w:proofErr w:type="spellEnd"/>
      <w:r w:rsidRPr="00EE1404">
        <w:rPr>
          <w:rFonts w:cs="Tahoma"/>
          <w:sz w:val="22"/>
          <w:szCs w:val="22"/>
          <w:lang w:val="es-ES" w:eastAsia="en-US" w:bidi="en-US"/>
        </w:rPr>
        <w:t>. 7648 din 20.10.2026;</w:t>
      </w:r>
    </w:p>
    <w:p w14:paraId="10EEA82C" w14:textId="77777777" w:rsidR="00676646" w:rsidRPr="00EE1404" w:rsidRDefault="00676646" w:rsidP="00676646">
      <w:pPr>
        <w:pStyle w:val="Corptext3"/>
        <w:rPr>
          <w:rFonts w:cs="Tahoma"/>
          <w:sz w:val="22"/>
          <w:szCs w:val="22"/>
          <w:lang w:val="fr-FR"/>
        </w:rPr>
      </w:pPr>
      <w:r w:rsidRPr="00EE1404">
        <w:rPr>
          <w:rFonts w:cs="Tahoma"/>
          <w:sz w:val="22"/>
          <w:szCs w:val="22"/>
          <w:lang w:val="es-ES"/>
        </w:rPr>
        <w:tab/>
      </w:r>
      <w:proofErr w:type="spellStart"/>
      <w:r w:rsidRPr="00EE1404">
        <w:rPr>
          <w:rFonts w:cs="Tahoma"/>
          <w:sz w:val="22"/>
          <w:szCs w:val="22"/>
          <w:lang w:val="fr-FR"/>
        </w:rPr>
        <w:t>Având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in </w:t>
      </w:r>
      <w:proofErr w:type="spellStart"/>
      <w:r w:rsidRPr="00EE1404">
        <w:rPr>
          <w:rFonts w:cs="Tahoma"/>
          <w:sz w:val="22"/>
          <w:szCs w:val="22"/>
          <w:lang w:val="fr-FR"/>
        </w:rPr>
        <w:t>vedere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i/>
          <w:sz w:val="22"/>
          <w:szCs w:val="22"/>
          <w:lang w:val="fr-FR"/>
        </w:rPr>
        <w:t>Rapoartele</w:t>
      </w:r>
      <w:proofErr w:type="spellEnd"/>
      <w:r w:rsidRPr="00EE1404">
        <w:rPr>
          <w:rFonts w:cs="Tahoma"/>
          <w:i/>
          <w:sz w:val="22"/>
          <w:szCs w:val="22"/>
          <w:lang w:val="fr-FR"/>
        </w:rPr>
        <w:t xml:space="preserve"> de </w:t>
      </w:r>
      <w:proofErr w:type="spellStart"/>
      <w:r w:rsidRPr="00EE1404">
        <w:rPr>
          <w:rFonts w:cs="Tahoma"/>
          <w:i/>
          <w:sz w:val="22"/>
          <w:szCs w:val="22"/>
          <w:lang w:val="fr-FR"/>
        </w:rPr>
        <w:t>avizare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ale </w:t>
      </w:r>
      <w:proofErr w:type="spellStart"/>
      <w:r w:rsidRPr="00EE1404">
        <w:rPr>
          <w:rFonts w:cs="Tahoma"/>
          <w:sz w:val="22"/>
          <w:szCs w:val="22"/>
          <w:lang w:val="fr-FR"/>
        </w:rPr>
        <w:t>Comisiilor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de </w:t>
      </w:r>
      <w:proofErr w:type="spellStart"/>
      <w:r w:rsidRPr="00EE1404">
        <w:rPr>
          <w:rFonts w:cs="Tahoma"/>
          <w:sz w:val="22"/>
          <w:szCs w:val="22"/>
          <w:lang w:val="fr-FR"/>
        </w:rPr>
        <w:t>specialitate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/>
        </w:rPr>
        <w:t>din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/>
        </w:rPr>
        <w:t>cadrul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/>
        </w:rPr>
        <w:t>Consiliului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local al </w:t>
      </w:r>
      <w:proofErr w:type="spellStart"/>
      <w:r w:rsidRPr="00EE1404">
        <w:rPr>
          <w:rFonts w:cs="Tahoma"/>
          <w:sz w:val="22"/>
          <w:szCs w:val="22"/>
          <w:lang w:val="fr-FR"/>
        </w:rPr>
        <w:t>comunei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/>
        </w:rPr>
        <w:t>Piscu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/>
        </w:rPr>
        <w:t>județul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/>
        </w:rPr>
        <w:t>Galați</w:t>
      </w:r>
      <w:proofErr w:type="spellEnd"/>
      <w:r w:rsidRPr="00EE1404">
        <w:rPr>
          <w:rFonts w:cs="Tahoma"/>
          <w:sz w:val="22"/>
          <w:szCs w:val="22"/>
          <w:lang w:val="fr-FR"/>
        </w:rPr>
        <w:t xml:space="preserve"> ;</w:t>
      </w:r>
    </w:p>
    <w:p w14:paraId="2EB66465" w14:textId="77777777" w:rsidR="00676646" w:rsidRPr="00EE1404" w:rsidRDefault="00676646" w:rsidP="00676646">
      <w:pPr>
        <w:pStyle w:val="Corptext3"/>
        <w:ind w:firstLine="708"/>
        <w:rPr>
          <w:bCs/>
          <w:color w:val="000000" w:themeColor="text1"/>
          <w:sz w:val="22"/>
          <w:szCs w:val="22"/>
          <w:shd w:val="clear" w:color="auto" w:fill="FFFFFF"/>
        </w:rPr>
      </w:pP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Având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în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vedere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faptul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că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există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venituri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încasate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peste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nivelul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celor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proofErr w:type="spellStart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prognozate</w:t>
      </w:r>
      <w:proofErr w:type="spellEnd"/>
      <w:r w:rsidRPr="00EE1404">
        <w:rPr>
          <w:bCs/>
          <w:color w:val="000000" w:themeColor="text1"/>
          <w:sz w:val="22"/>
          <w:szCs w:val="22"/>
          <w:shd w:val="clear" w:color="auto" w:fill="FFFFFF"/>
        </w:rPr>
        <w:t>;</w:t>
      </w:r>
    </w:p>
    <w:p w14:paraId="26364A50" w14:textId="77777777" w:rsidR="00676646" w:rsidRPr="00EE1404" w:rsidRDefault="00676646" w:rsidP="00676646">
      <w:pPr>
        <w:pStyle w:val="Corptext3"/>
        <w:ind w:firstLine="708"/>
        <w:rPr>
          <w:sz w:val="22"/>
          <w:szCs w:val="22"/>
          <w:lang w:val="fr-FR" w:bidi="en-US"/>
        </w:rPr>
      </w:pPr>
      <w:proofErr w:type="spellStart"/>
      <w:r w:rsidRPr="00EE1404">
        <w:rPr>
          <w:sz w:val="22"/>
          <w:szCs w:val="22"/>
          <w:lang w:val="fr-FR" w:bidi="en-US"/>
        </w:rPr>
        <w:t>Având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în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vedere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prevederile</w:t>
      </w:r>
      <w:proofErr w:type="spellEnd"/>
      <w:r w:rsidRPr="00EE1404">
        <w:rPr>
          <w:sz w:val="22"/>
          <w:szCs w:val="22"/>
          <w:lang w:val="fr-FR" w:bidi="en-US"/>
        </w:rPr>
        <w:t xml:space="preserve"> art.19, al. (2)  </w:t>
      </w:r>
      <w:proofErr w:type="spellStart"/>
      <w:r w:rsidRPr="00EE1404">
        <w:rPr>
          <w:sz w:val="22"/>
          <w:szCs w:val="22"/>
          <w:lang w:val="fr-FR" w:bidi="en-US"/>
        </w:rPr>
        <w:t>din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Legea</w:t>
      </w:r>
      <w:proofErr w:type="spellEnd"/>
      <w:r w:rsidRPr="00EE1404">
        <w:rPr>
          <w:sz w:val="22"/>
          <w:szCs w:val="22"/>
          <w:lang w:val="fr-FR" w:bidi="en-US"/>
        </w:rPr>
        <w:t xml:space="preserve"> nr. 273/2006 </w:t>
      </w:r>
      <w:proofErr w:type="spellStart"/>
      <w:r w:rsidRPr="00EE1404">
        <w:rPr>
          <w:sz w:val="22"/>
          <w:szCs w:val="22"/>
          <w:lang w:val="fr-FR" w:bidi="en-US"/>
        </w:rPr>
        <w:t>privind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finantele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publice</w:t>
      </w:r>
      <w:proofErr w:type="spellEnd"/>
      <w:r w:rsidRPr="00EE1404">
        <w:rPr>
          <w:sz w:val="22"/>
          <w:szCs w:val="22"/>
          <w:lang w:val="fr-FR" w:bidi="en-US"/>
        </w:rPr>
        <w:t xml:space="preserve"> locale, </w:t>
      </w:r>
      <w:proofErr w:type="spellStart"/>
      <w:r w:rsidRPr="00EE1404">
        <w:rPr>
          <w:sz w:val="22"/>
          <w:szCs w:val="22"/>
          <w:lang w:val="fr-FR" w:bidi="en-US"/>
        </w:rPr>
        <w:t>cu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modificarile</w:t>
      </w:r>
      <w:proofErr w:type="spellEnd"/>
      <w:r w:rsidRPr="00EE1404">
        <w:rPr>
          <w:sz w:val="22"/>
          <w:szCs w:val="22"/>
          <w:lang w:val="fr-FR" w:bidi="en-US"/>
        </w:rPr>
        <w:t xml:space="preserve"> si </w:t>
      </w:r>
      <w:proofErr w:type="spellStart"/>
      <w:r w:rsidRPr="00EE1404">
        <w:rPr>
          <w:sz w:val="22"/>
          <w:szCs w:val="22"/>
          <w:lang w:val="fr-FR" w:bidi="en-US"/>
        </w:rPr>
        <w:t>completarile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proofErr w:type="gramStart"/>
      <w:r w:rsidRPr="00EE1404">
        <w:rPr>
          <w:sz w:val="22"/>
          <w:szCs w:val="22"/>
          <w:lang w:val="fr-FR" w:bidi="en-US"/>
        </w:rPr>
        <w:t>ulterioare</w:t>
      </w:r>
      <w:proofErr w:type="spellEnd"/>
      <w:r w:rsidRPr="00EE1404">
        <w:rPr>
          <w:sz w:val="22"/>
          <w:szCs w:val="22"/>
          <w:lang w:val="fr-FR" w:bidi="en-US"/>
        </w:rPr>
        <w:t>;</w:t>
      </w:r>
      <w:proofErr w:type="gramEnd"/>
    </w:p>
    <w:p w14:paraId="0BCDADD1" w14:textId="77777777" w:rsidR="00676646" w:rsidRPr="00EE1404" w:rsidRDefault="00676646" w:rsidP="00676646">
      <w:pPr>
        <w:jc w:val="both"/>
        <w:rPr>
          <w:sz w:val="22"/>
          <w:szCs w:val="22"/>
          <w:lang w:val="fr-FR" w:bidi="en-US"/>
        </w:rPr>
      </w:pPr>
      <w:r w:rsidRPr="00EE1404">
        <w:rPr>
          <w:sz w:val="22"/>
          <w:szCs w:val="22"/>
          <w:lang w:val="fr-FR" w:bidi="en-US"/>
        </w:rPr>
        <w:tab/>
      </w:r>
      <w:proofErr w:type="spellStart"/>
      <w:r w:rsidRPr="00EE1404">
        <w:rPr>
          <w:sz w:val="22"/>
          <w:szCs w:val="22"/>
          <w:lang w:val="fr-FR" w:bidi="en-US"/>
        </w:rPr>
        <w:t>Având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în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vedere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prevederile</w:t>
      </w:r>
      <w:proofErr w:type="spellEnd"/>
      <w:r w:rsidRPr="00EE1404">
        <w:rPr>
          <w:sz w:val="22"/>
          <w:szCs w:val="22"/>
          <w:lang w:val="fr-FR" w:bidi="en-US"/>
        </w:rPr>
        <w:t xml:space="preserve"> art.129, al. (1), al. (2), </w:t>
      </w:r>
      <w:proofErr w:type="spellStart"/>
      <w:proofErr w:type="gramStart"/>
      <w:r w:rsidRPr="00EE1404">
        <w:rPr>
          <w:sz w:val="22"/>
          <w:szCs w:val="22"/>
          <w:lang w:val="fr-FR" w:bidi="en-US"/>
        </w:rPr>
        <w:t>lit.b</w:t>
      </w:r>
      <w:proofErr w:type="spellEnd"/>
      <w:proofErr w:type="gramEnd"/>
      <w:r w:rsidRPr="00EE1404">
        <w:rPr>
          <w:sz w:val="22"/>
          <w:szCs w:val="22"/>
          <w:lang w:val="fr-FR" w:bidi="en-US"/>
        </w:rPr>
        <w:t xml:space="preserve">) si al.(4), </w:t>
      </w:r>
      <w:proofErr w:type="spellStart"/>
      <w:r w:rsidRPr="00EE1404">
        <w:rPr>
          <w:sz w:val="22"/>
          <w:szCs w:val="22"/>
          <w:lang w:val="fr-FR" w:bidi="en-US"/>
        </w:rPr>
        <w:t>lit.a</w:t>
      </w:r>
      <w:proofErr w:type="spellEnd"/>
      <w:r w:rsidRPr="00EE1404">
        <w:rPr>
          <w:sz w:val="22"/>
          <w:szCs w:val="22"/>
          <w:lang w:val="fr-FR" w:bidi="en-US"/>
        </w:rPr>
        <w:t xml:space="preserve">), art.139, al.(3) </w:t>
      </w:r>
      <w:proofErr w:type="spellStart"/>
      <w:r w:rsidRPr="00EE1404">
        <w:rPr>
          <w:sz w:val="22"/>
          <w:szCs w:val="22"/>
          <w:lang w:val="fr-FR" w:bidi="en-US"/>
        </w:rPr>
        <w:t>din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Ordonanța</w:t>
      </w:r>
      <w:proofErr w:type="spellEnd"/>
      <w:r w:rsidRPr="00EE1404">
        <w:rPr>
          <w:sz w:val="22"/>
          <w:szCs w:val="22"/>
          <w:lang w:val="fr-FR" w:bidi="en-US"/>
        </w:rPr>
        <w:t xml:space="preserve"> de </w:t>
      </w:r>
      <w:proofErr w:type="spellStart"/>
      <w:r w:rsidRPr="00EE1404">
        <w:rPr>
          <w:sz w:val="22"/>
          <w:szCs w:val="22"/>
          <w:lang w:val="fr-FR" w:bidi="en-US"/>
        </w:rPr>
        <w:t>Urgență</w:t>
      </w:r>
      <w:proofErr w:type="spellEnd"/>
      <w:r w:rsidRPr="00EE1404">
        <w:rPr>
          <w:sz w:val="22"/>
          <w:szCs w:val="22"/>
          <w:lang w:val="fr-FR" w:bidi="en-US"/>
        </w:rPr>
        <w:t xml:space="preserve"> a </w:t>
      </w:r>
      <w:proofErr w:type="spellStart"/>
      <w:r w:rsidRPr="00EE1404">
        <w:rPr>
          <w:sz w:val="22"/>
          <w:szCs w:val="22"/>
          <w:lang w:val="fr-FR" w:bidi="en-US"/>
        </w:rPr>
        <w:t>Guvernului</w:t>
      </w:r>
      <w:proofErr w:type="spellEnd"/>
      <w:r w:rsidRPr="00EE1404">
        <w:rPr>
          <w:sz w:val="22"/>
          <w:szCs w:val="22"/>
          <w:lang w:val="fr-FR" w:bidi="en-US"/>
        </w:rPr>
        <w:t xml:space="preserve"> nr. 57/03.07.2019 </w:t>
      </w:r>
      <w:proofErr w:type="spellStart"/>
      <w:r w:rsidRPr="00EE1404">
        <w:rPr>
          <w:sz w:val="22"/>
          <w:szCs w:val="22"/>
          <w:lang w:val="fr-FR" w:bidi="en-US"/>
        </w:rPr>
        <w:t>privind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Codul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administrativ</w:t>
      </w:r>
      <w:proofErr w:type="spellEnd"/>
      <w:r w:rsidRPr="00EE1404">
        <w:rPr>
          <w:sz w:val="22"/>
          <w:szCs w:val="22"/>
          <w:lang w:val="fr-FR" w:bidi="en-US"/>
        </w:rPr>
        <w:t xml:space="preserve">, </w:t>
      </w:r>
      <w:proofErr w:type="spellStart"/>
      <w:r w:rsidRPr="00EE1404">
        <w:rPr>
          <w:sz w:val="22"/>
          <w:szCs w:val="22"/>
          <w:lang w:val="fr-FR" w:bidi="en-US"/>
        </w:rPr>
        <w:t>cu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modificările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și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completările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proofErr w:type="gramStart"/>
      <w:r w:rsidRPr="00EE1404">
        <w:rPr>
          <w:sz w:val="22"/>
          <w:szCs w:val="22"/>
          <w:lang w:val="fr-FR" w:bidi="en-US"/>
        </w:rPr>
        <w:t>ulterioare</w:t>
      </w:r>
      <w:proofErr w:type="spellEnd"/>
      <w:r w:rsidRPr="00EE1404">
        <w:rPr>
          <w:sz w:val="22"/>
          <w:szCs w:val="22"/>
          <w:lang w:val="fr-FR" w:bidi="en-US"/>
        </w:rPr>
        <w:t>;</w:t>
      </w:r>
      <w:proofErr w:type="gramEnd"/>
    </w:p>
    <w:p w14:paraId="6C91DABA" w14:textId="77777777" w:rsidR="00676646" w:rsidRPr="00EE1404" w:rsidRDefault="00676646" w:rsidP="00676646">
      <w:pPr>
        <w:jc w:val="both"/>
        <w:rPr>
          <w:sz w:val="22"/>
          <w:szCs w:val="22"/>
          <w:lang w:val="fr-FR" w:bidi="en-US"/>
        </w:rPr>
      </w:pPr>
      <w:r w:rsidRPr="00EE1404">
        <w:rPr>
          <w:sz w:val="22"/>
          <w:szCs w:val="22"/>
          <w:lang w:val="fr-FR" w:bidi="en-US"/>
        </w:rPr>
        <w:tab/>
      </w:r>
      <w:proofErr w:type="spellStart"/>
      <w:r w:rsidRPr="00EE1404">
        <w:rPr>
          <w:sz w:val="22"/>
          <w:szCs w:val="22"/>
          <w:lang w:val="fr-FR" w:bidi="en-US"/>
        </w:rPr>
        <w:t>În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baza</w:t>
      </w:r>
      <w:proofErr w:type="spellEnd"/>
      <w:r w:rsidRPr="00EE1404">
        <w:rPr>
          <w:sz w:val="22"/>
          <w:szCs w:val="22"/>
          <w:lang w:val="fr-FR" w:bidi="en-US"/>
        </w:rPr>
        <w:t xml:space="preserve"> art.196, al. (1), </w:t>
      </w:r>
      <w:proofErr w:type="spellStart"/>
      <w:proofErr w:type="gramStart"/>
      <w:r w:rsidRPr="00EE1404">
        <w:rPr>
          <w:sz w:val="22"/>
          <w:szCs w:val="22"/>
          <w:lang w:val="fr-FR" w:bidi="en-US"/>
        </w:rPr>
        <w:t>lit.a</w:t>
      </w:r>
      <w:proofErr w:type="spellEnd"/>
      <w:proofErr w:type="gram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din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Ordonanța</w:t>
      </w:r>
      <w:proofErr w:type="spellEnd"/>
      <w:r w:rsidRPr="00EE1404">
        <w:rPr>
          <w:sz w:val="22"/>
          <w:szCs w:val="22"/>
          <w:lang w:val="fr-FR" w:bidi="en-US"/>
        </w:rPr>
        <w:t xml:space="preserve"> de </w:t>
      </w:r>
      <w:proofErr w:type="spellStart"/>
      <w:r w:rsidRPr="00EE1404">
        <w:rPr>
          <w:sz w:val="22"/>
          <w:szCs w:val="22"/>
          <w:lang w:val="fr-FR" w:bidi="en-US"/>
        </w:rPr>
        <w:t>Urgență</w:t>
      </w:r>
      <w:proofErr w:type="spellEnd"/>
      <w:r w:rsidRPr="00EE1404">
        <w:rPr>
          <w:sz w:val="22"/>
          <w:szCs w:val="22"/>
          <w:lang w:val="fr-FR" w:bidi="en-US"/>
        </w:rPr>
        <w:t xml:space="preserve"> a </w:t>
      </w:r>
      <w:proofErr w:type="spellStart"/>
      <w:r w:rsidRPr="00EE1404">
        <w:rPr>
          <w:sz w:val="22"/>
          <w:szCs w:val="22"/>
          <w:lang w:val="fr-FR" w:bidi="en-US"/>
        </w:rPr>
        <w:t>Guvernului</w:t>
      </w:r>
      <w:proofErr w:type="spellEnd"/>
      <w:r w:rsidRPr="00EE1404">
        <w:rPr>
          <w:sz w:val="22"/>
          <w:szCs w:val="22"/>
          <w:lang w:val="fr-FR" w:bidi="en-US"/>
        </w:rPr>
        <w:t xml:space="preserve"> nr. 57/03.07.2019 </w:t>
      </w:r>
      <w:proofErr w:type="spellStart"/>
      <w:r w:rsidRPr="00EE1404">
        <w:rPr>
          <w:sz w:val="22"/>
          <w:szCs w:val="22"/>
          <w:lang w:val="fr-FR" w:bidi="en-US"/>
        </w:rPr>
        <w:t>privind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Codul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administrativ</w:t>
      </w:r>
      <w:proofErr w:type="spellEnd"/>
      <w:r w:rsidRPr="00EE1404">
        <w:rPr>
          <w:sz w:val="22"/>
          <w:szCs w:val="22"/>
          <w:lang w:val="fr-FR" w:bidi="en-US"/>
        </w:rPr>
        <w:t xml:space="preserve">, </w:t>
      </w:r>
      <w:proofErr w:type="spellStart"/>
      <w:r w:rsidRPr="00EE1404">
        <w:rPr>
          <w:sz w:val="22"/>
          <w:szCs w:val="22"/>
          <w:lang w:val="fr-FR" w:bidi="en-US"/>
        </w:rPr>
        <w:t>cu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modificările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și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completările</w:t>
      </w:r>
      <w:proofErr w:type="spellEnd"/>
      <w:r w:rsidRPr="00EE1404">
        <w:rPr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sz w:val="22"/>
          <w:szCs w:val="22"/>
          <w:lang w:val="fr-FR" w:bidi="en-US"/>
        </w:rPr>
        <w:t>ulterioare</w:t>
      </w:r>
      <w:proofErr w:type="spellEnd"/>
      <w:r w:rsidRPr="00EE1404">
        <w:rPr>
          <w:sz w:val="22"/>
          <w:szCs w:val="22"/>
          <w:lang w:val="fr-FR" w:bidi="en-US"/>
        </w:rPr>
        <w:t>,</w:t>
      </w:r>
    </w:p>
    <w:p w14:paraId="32810D6E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</w:p>
    <w:p w14:paraId="1BECF22E" w14:textId="77777777" w:rsidR="00676646" w:rsidRPr="00EE1404" w:rsidRDefault="00676646" w:rsidP="00676646">
      <w:pPr>
        <w:jc w:val="both"/>
        <w:rPr>
          <w:rFonts w:cs="Tahoma"/>
          <w:sz w:val="22"/>
          <w:szCs w:val="22"/>
          <w:lang w:val="fr-FR" w:bidi="en-US"/>
        </w:rPr>
      </w:pPr>
    </w:p>
    <w:p w14:paraId="6C13918B" w14:textId="77777777" w:rsidR="00676646" w:rsidRPr="00EE1404" w:rsidRDefault="00676646" w:rsidP="00676646">
      <w:pPr>
        <w:jc w:val="center"/>
        <w:rPr>
          <w:rFonts w:cs="Tahoma"/>
          <w:b/>
          <w:sz w:val="22"/>
          <w:szCs w:val="22"/>
          <w:lang w:val="fr-FR" w:bidi="en-US"/>
        </w:rPr>
      </w:pPr>
      <w:r w:rsidRPr="00EE1404">
        <w:rPr>
          <w:rFonts w:cs="Tahoma"/>
          <w:b/>
          <w:sz w:val="22"/>
          <w:szCs w:val="22"/>
          <w:lang w:val="fr-FR" w:bidi="en-US"/>
        </w:rPr>
        <w:t xml:space="preserve">H O T Ă R Ă Ș T </w:t>
      </w:r>
      <w:proofErr w:type="gramStart"/>
      <w:r w:rsidRPr="00EE1404">
        <w:rPr>
          <w:rFonts w:cs="Tahoma"/>
          <w:b/>
          <w:sz w:val="22"/>
          <w:szCs w:val="22"/>
          <w:lang w:val="fr-FR" w:bidi="en-US"/>
        </w:rPr>
        <w:t>E:</w:t>
      </w:r>
      <w:proofErr w:type="gramEnd"/>
    </w:p>
    <w:p w14:paraId="45C38299" w14:textId="77777777" w:rsidR="00676646" w:rsidRPr="00EE1404" w:rsidRDefault="00676646" w:rsidP="00676646">
      <w:pPr>
        <w:rPr>
          <w:rFonts w:cs="Tahoma"/>
          <w:b/>
          <w:sz w:val="22"/>
          <w:szCs w:val="22"/>
          <w:lang w:val="fr-FR" w:bidi="en-US"/>
        </w:rPr>
      </w:pPr>
    </w:p>
    <w:p w14:paraId="78760038" w14:textId="77777777" w:rsidR="00676646" w:rsidRPr="00EE1404" w:rsidRDefault="00676646" w:rsidP="00676646">
      <w:pPr>
        <w:pStyle w:val="Corptext2"/>
        <w:ind w:firstLine="720"/>
        <w:rPr>
          <w:rFonts w:cs="Tahoma"/>
          <w:b/>
          <w:sz w:val="22"/>
          <w:szCs w:val="22"/>
          <w:lang w:val="fr-FR" w:bidi="en-US"/>
        </w:rPr>
      </w:pPr>
      <w:r w:rsidRPr="00EE1404">
        <w:rPr>
          <w:rFonts w:cs="Tahoma"/>
          <w:b/>
          <w:sz w:val="22"/>
          <w:szCs w:val="22"/>
          <w:lang w:val="fr-FR" w:eastAsia="en-US" w:bidi="en-US"/>
        </w:rPr>
        <w:t>Art.1</w:t>
      </w:r>
      <w:r w:rsidRPr="00EE1404">
        <w:rPr>
          <w:rFonts w:cs="Tahoma"/>
          <w:sz w:val="22"/>
          <w:szCs w:val="22"/>
          <w:lang w:val="fr-FR" w:eastAsia="en-US" w:bidi="en-US"/>
        </w:rPr>
        <w:t xml:space="preserve"> Se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aprobă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rectificarea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bugetului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local al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Piscu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județul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Galați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pentru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anul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2026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și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estimările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pe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anii 2027-2029,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cu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suma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de </w:t>
      </w:r>
      <w:r w:rsidRPr="00EE1404">
        <w:rPr>
          <w:rFonts w:cs="Tahoma"/>
          <w:b/>
          <w:bCs/>
          <w:sz w:val="22"/>
          <w:szCs w:val="22"/>
          <w:lang w:val="fr-FR" w:eastAsia="en-US" w:bidi="en-US"/>
        </w:rPr>
        <w:t>45.000</w:t>
      </w:r>
      <w:r w:rsidRPr="00EE1404">
        <w:rPr>
          <w:rFonts w:cs="Tahoma"/>
          <w:sz w:val="22"/>
          <w:szCs w:val="22"/>
          <w:lang w:val="fr-FR" w:eastAsia="en-US" w:bidi="en-US"/>
        </w:rPr>
        <w:t xml:space="preserve"> lei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conform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b/>
          <w:sz w:val="22"/>
          <w:szCs w:val="22"/>
          <w:lang w:val="fr-FR" w:eastAsia="en-US" w:bidi="en-US"/>
        </w:rPr>
        <w:t>anexei</w:t>
      </w:r>
      <w:proofErr w:type="spellEnd"/>
      <w:r w:rsidRPr="00EE1404">
        <w:rPr>
          <w:rFonts w:cs="Tahoma"/>
          <w:b/>
          <w:sz w:val="22"/>
          <w:szCs w:val="22"/>
          <w:lang w:val="fr-FR" w:eastAsia="en-US" w:bidi="en-US"/>
        </w:rPr>
        <w:t xml:space="preserve"> nr.1 </w:t>
      </w:r>
      <w:r w:rsidRPr="00EE1404">
        <w:rPr>
          <w:rFonts w:cs="Tahoma"/>
          <w:sz w:val="22"/>
          <w:szCs w:val="22"/>
          <w:lang w:val="fr-FR" w:eastAsia="en-US" w:bidi="en-US"/>
        </w:rPr>
        <w:t xml:space="preserve">care face parte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integrantă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din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sz w:val="22"/>
          <w:szCs w:val="22"/>
          <w:lang w:val="fr-FR"/>
        </w:rPr>
        <w:t>prezenta</w:t>
      </w:r>
      <w:proofErr w:type="spellEnd"/>
      <w:r w:rsidRPr="00EE1404">
        <w:rPr>
          <w:sz w:val="22"/>
          <w:szCs w:val="22"/>
          <w:lang w:val="fr-FR"/>
        </w:rPr>
        <w:t xml:space="preserve"> </w:t>
      </w:r>
      <w:proofErr w:type="spellStart"/>
      <w:r w:rsidRPr="00EE1404">
        <w:rPr>
          <w:sz w:val="22"/>
          <w:szCs w:val="22"/>
          <w:lang w:val="fr-FR"/>
        </w:rPr>
        <w:t>hotărâre</w:t>
      </w:r>
      <w:proofErr w:type="spellEnd"/>
      <w:r w:rsidRPr="00EE1404">
        <w:rPr>
          <w:sz w:val="22"/>
          <w:szCs w:val="22"/>
          <w:lang w:val="fr-FR"/>
        </w:rPr>
        <w:t>.</w:t>
      </w:r>
    </w:p>
    <w:p w14:paraId="61F35FF9" w14:textId="77777777" w:rsidR="00676646" w:rsidRPr="00EE1404" w:rsidRDefault="00676646" w:rsidP="00676646">
      <w:pPr>
        <w:pStyle w:val="Corptext2"/>
        <w:ind w:firstLine="720"/>
        <w:rPr>
          <w:rFonts w:cs="Tahoma"/>
          <w:sz w:val="22"/>
          <w:szCs w:val="22"/>
          <w:lang w:val="fr-FR" w:eastAsia="en-US" w:bidi="en-US"/>
        </w:rPr>
      </w:pPr>
      <w:r w:rsidRPr="00EE1404">
        <w:rPr>
          <w:rFonts w:cs="Tahoma"/>
          <w:b/>
          <w:sz w:val="22"/>
          <w:szCs w:val="22"/>
          <w:lang w:val="fr-FR" w:eastAsia="en-US" w:bidi="en-US"/>
        </w:rPr>
        <w:t>Art.2.</w:t>
      </w:r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Prezenta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hotărâre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va fi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dusă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la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îndeplinire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de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primarul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dl. Vlad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Ștefan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prin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Compartimentul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financiar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-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contabil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impozite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, taxe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și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eastAsia="en-US" w:bidi="en-US"/>
        </w:rPr>
        <w:t>urbanism</w:t>
      </w:r>
      <w:proofErr w:type="spellEnd"/>
      <w:r w:rsidRPr="00EE1404">
        <w:rPr>
          <w:rFonts w:cs="Tahoma"/>
          <w:sz w:val="22"/>
          <w:szCs w:val="22"/>
          <w:lang w:val="fr-FR" w:eastAsia="en-US" w:bidi="en-US"/>
        </w:rPr>
        <w:t>.</w:t>
      </w:r>
    </w:p>
    <w:p w14:paraId="50B5C892" w14:textId="77777777" w:rsidR="00676646" w:rsidRPr="00EE1404" w:rsidRDefault="00676646" w:rsidP="00676646">
      <w:pPr>
        <w:ind w:firstLine="708"/>
        <w:jc w:val="both"/>
        <w:rPr>
          <w:rFonts w:cs="Tahoma"/>
          <w:sz w:val="22"/>
          <w:szCs w:val="22"/>
          <w:lang w:val="fr-FR" w:bidi="en-US"/>
        </w:rPr>
      </w:pPr>
      <w:r w:rsidRPr="00EE1404">
        <w:rPr>
          <w:rFonts w:cs="Tahoma"/>
          <w:b/>
          <w:sz w:val="22"/>
          <w:szCs w:val="22"/>
          <w:lang w:val="fr-FR" w:bidi="en-US"/>
        </w:rPr>
        <w:t>Art.3.</w:t>
      </w:r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Hotărârea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va fi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adusă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la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cunoștința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publică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și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comunicată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persoanelor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interesate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prin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grija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secretarului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general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al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Piscu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,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județul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fr-FR" w:bidi="en-US"/>
        </w:rPr>
        <w:t>Galați</w:t>
      </w:r>
      <w:proofErr w:type="spellEnd"/>
      <w:r w:rsidRPr="00EE1404">
        <w:rPr>
          <w:rFonts w:cs="Tahoma"/>
          <w:sz w:val="22"/>
          <w:szCs w:val="22"/>
          <w:lang w:val="fr-FR" w:bidi="en-US"/>
        </w:rPr>
        <w:t>.</w:t>
      </w:r>
    </w:p>
    <w:p w14:paraId="68DC5F34" w14:textId="77777777" w:rsidR="00676646" w:rsidRPr="00EE1404" w:rsidRDefault="00676646" w:rsidP="00676646">
      <w:pPr>
        <w:rPr>
          <w:rFonts w:cs="Tahoma"/>
          <w:sz w:val="22"/>
          <w:szCs w:val="22"/>
          <w:lang w:val="fr-FR" w:bidi="en-US"/>
        </w:rPr>
      </w:pPr>
    </w:p>
    <w:p w14:paraId="693D49BF" w14:textId="77777777" w:rsidR="00676646" w:rsidRPr="00EE1404" w:rsidRDefault="00676646" w:rsidP="00676646">
      <w:pPr>
        <w:rPr>
          <w:rFonts w:cs="Tahoma"/>
          <w:sz w:val="22"/>
          <w:szCs w:val="22"/>
          <w:lang w:val="es-ES" w:bidi="en-US"/>
        </w:rPr>
      </w:pPr>
      <w:r w:rsidRPr="00EE1404">
        <w:rPr>
          <w:rFonts w:cs="Tahoma"/>
          <w:sz w:val="22"/>
          <w:szCs w:val="22"/>
          <w:lang w:val="fr-FR" w:bidi="en-US"/>
        </w:rPr>
        <w:t xml:space="preserve">  </w:t>
      </w:r>
      <w:r w:rsidRPr="00EE1404">
        <w:rPr>
          <w:rFonts w:cs="Tahoma"/>
          <w:sz w:val="22"/>
          <w:szCs w:val="22"/>
          <w:lang w:val="es-ES" w:bidi="en-US"/>
        </w:rPr>
        <w:t xml:space="preserve">PREȘEDINTE DE ȘEDINȚĂ, </w:t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  <w:t xml:space="preserve">         CONTRASEMNEAZĂ,</w:t>
      </w:r>
    </w:p>
    <w:p w14:paraId="6F4307E4" w14:textId="77777777" w:rsidR="00676646" w:rsidRPr="00EE1404" w:rsidRDefault="00676646" w:rsidP="00676646">
      <w:pPr>
        <w:jc w:val="center"/>
        <w:rPr>
          <w:rFonts w:cs="Tahoma"/>
          <w:sz w:val="22"/>
          <w:szCs w:val="22"/>
          <w:lang w:val="es-ES" w:bidi="en-US"/>
        </w:rPr>
      </w:pPr>
      <w:r w:rsidRPr="00EE1404">
        <w:rPr>
          <w:rFonts w:cs="Tahoma"/>
          <w:sz w:val="22"/>
          <w:szCs w:val="22"/>
          <w:lang w:val="es-ES" w:bidi="en-US"/>
        </w:rPr>
        <w:t xml:space="preserve">          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Ghisman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Maria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                                                                                    Secretar general al </w:t>
      </w:r>
      <w:proofErr w:type="spellStart"/>
      <w:r w:rsidRPr="00EE1404">
        <w:rPr>
          <w:rFonts w:cs="Tahoma"/>
          <w:sz w:val="22"/>
          <w:szCs w:val="22"/>
          <w:lang w:val="es-ES" w:bidi="en-US"/>
        </w:rPr>
        <w:t>comunei</w:t>
      </w:r>
      <w:proofErr w:type="spellEnd"/>
      <w:r w:rsidRPr="00EE1404">
        <w:rPr>
          <w:rFonts w:cs="Tahoma"/>
          <w:sz w:val="22"/>
          <w:szCs w:val="22"/>
          <w:lang w:val="es-ES" w:bidi="en-US"/>
        </w:rPr>
        <w:t xml:space="preserve">, </w:t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</w:r>
      <w:r w:rsidRPr="00EE1404">
        <w:rPr>
          <w:rFonts w:cs="Tahoma"/>
          <w:sz w:val="22"/>
          <w:szCs w:val="22"/>
          <w:lang w:val="es-ES" w:bidi="en-US"/>
        </w:rPr>
        <w:tab/>
        <w:t xml:space="preserve">                                                                             Coman Paula-Adriana</w:t>
      </w:r>
    </w:p>
    <w:p w14:paraId="7992980E" w14:textId="77777777" w:rsidR="00676646" w:rsidRPr="00605C6B" w:rsidRDefault="00676646" w:rsidP="00676646">
      <w:pPr>
        <w:jc w:val="center"/>
        <w:rPr>
          <w:rFonts w:cs="Tahoma"/>
          <w:sz w:val="22"/>
          <w:szCs w:val="22"/>
          <w:lang w:val="es-ES" w:bidi="en-US"/>
        </w:rPr>
      </w:pPr>
      <w:r w:rsidRPr="00D32FAA">
        <w:rPr>
          <w:sz w:val="22"/>
          <w:szCs w:val="22"/>
          <w:lang w:val="fr-FR" w:eastAsia="ar-SA"/>
        </w:rPr>
        <w:t>______________________________________________________________________________________</w:t>
      </w:r>
      <w:r>
        <w:rPr>
          <w:sz w:val="22"/>
          <w:szCs w:val="22"/>
          <w:lang w:val="fr-FR" w:eastAsia="ar-SA"/>
        </w:rPr>
        <w:t>_</w:t>
      </w:r>
    </w:p>
    <w:p w14:paraId="07E05663" w14:textId="77777777" w:rsidR="00676646" w:rsidRPr="0087082F" w:rsidRDefault="00676646" w:rsidP="00676646">
      <w:pPr>
        <w:jc w:val="both"/>
        <w:rPr>
          <w:rFonts w:cs="Tahoma"/>
          <w:lang w:val="es-ES" w:bidi="en-US"/>
        </w:rPr>
      </w:pPr>
      <w:r w:rsidRPr="0087082F">
        <w:rPr>
          <w:rFonts w:cs="Tahoma"/>
          <w:lang w:val="es-ES" w:bidi="en-US"/>
        </w:rPr>
        <w:t xml:space="preserve">                 PRIMAR,</w:t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</w:r>
      <w:r w:rsidRPr="0087082F">
        <w:rPr>
          <w:rFonts w:cs="Tahoma"/>
          <w:lang w:val="es-ES" w:bidi="en-US"/>
        </w:rPr>
        <w:tab/>
        <w:t xml:space="preserve">   AVIZAT,</w:t>
      </w:r>
    </w:p>
    <w:p w14:paraId="445ECCD6" w14:textId="77777777" w:rsidR="00676646" w:rsidRPr="0087082F" w:rsidRDefault="00676646" w:rsidP="00676646">
      <w:pPr>
        <w:rPr>
          <w:lang w:val="es-ES" w:eastAsia="ar-SA"/>
        </w:rPr>
      </w:pPr>
      <w:r>
        <w:rPr>
          <w:lang w:val="es-ES" w:eastAsia="ar-SA"/>
        </w:rPr>
        <w:t xml:space="preserve">          VLAD ȘTEFAN</w:t>
      </w:r>
    </w:p>
    <w:p w14:paraId="03E5026A" w14:textId="77777777" w:rsidR="00676646" w:rsidRPr="0087082F" w:rsidRDefault="00676646" w:rsidP="00676646">
      <w:pPr>
        <w:rPr>
          <w:rFonts w:cs="Tahoma"/>
          <w:lang w:val="es-ES" w:bidi="en-US"/>
        </w:rPr>
      </w:pPr>
      <w:r w:rsidRPr="0087082F">
        <w:rPr>
          <w:lang w:val="es-ES" w:eastAsia="ar-SA"/>
        </w:rPr>
        <w:tab/>
      </w:r>
      <w:r w:rsidRPr="0087082F">
        <w:rPr>
          <w:rFonts w:cs="Tahoma"/>
          <w:lang w:val="es-ES" w:bidi="en-US"/>
        </w:rPr>
        <w:t xml:space="preserve">                                                     </w:t>
      </w:r>
      <w:r>
        <w:rPr>
          <w:rFonts w:cs="Tahoma"/>
          <w:lang w:val="es-ES" w:bidi="en-US"/>
        </w:rPr>
        <w:t xml:space="preserve">                                                 </w:t>
      </w:r>
      <w:r w:rsidRPr="0087082F">
        <w:rPr>
          <w:rFonts w:cs="Tahoma"/>
          <w:lang w:val="es-ES" w:bidi="en-US"/>
        </w:rPr>
        <w:t xml:space="preserve">  SECRETAR GENERAL AL COMUNEI,</w:t>
      </w:r>
    </w:p>
    <w:p w14:paraId="039A59BA" w14:textId="77777777" w:rsidR="00676646" w:rsidRDefault="00676646" w:rsidP="00676646">
      <w:pPr>
        <w:jc w:val="both"/>
        <w:rPr>
          <w:lang w:val="es-ES" w:eastAsia="ar-SA"/>
        </w:rPr>
      </w:pP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</w:r>
      <w:r>
        <w:rPr>
          <w:lang w:val="es-ES" w:eastAsia="ar-SA"/>
        </w:rPr>
        <w:tab/>
        <w:t xml:space="preserve">                               </w:t>
      </w:r>
      <w:r w:rsidRPr="0087082F">
        <w:rPr>
          <w:lang w:val="es-ES" w:eastAsia="ar-SA"/>
        </w:rPr>
        <w:t xml:space="preserve"> </w:t>
      </w:r>
      <w:r>
        <w:rPr>
          <w:lang w:val="es-ES" w:eastAsia="ar-SA"/>
        </w:rPr>
        <w:t>COMAN PAULA ADRIANA</w:t>
      </w:r>
    </w:p>
    <w:p w14:paraId="5370F768" w14:textId="77777777" w:rsidR="00676646" w:rsidRDefault="00676646" w:rsidP="00676646">
      <w:pPr>
        <w:jc w:val="both"/>
        <w:rPr>
          <w:lang w:val="es-ES" w:eastAsia="ar-SA"/>
        </w:rPr>
      </w:pPr>
    </w:p>
    <w:p w14:paraId="2FD02B85" w14:textId="77777777" w:rsidR="00676646" w:rsidRDefault="00676646" w:rsidP="00676646">
      <w:pPr>
        <w:jc w:val="both"/>
        <w:rPr>
          <w:lang w:val="es-ES" w:eastAsia="ar-SA"/>
        </w:rPr>
      </w:pPr>
    </w:p>
    <w:p w14:paraId="22AB5D67" w14:textId="77777777" w:rsidR="00676646" w:rsidRDefault="00676646" w:rsidP="00676646">
      <w:pPr>
        <w:jc w:val="both"/>
        <w:rPr>
          <w:lang w:val="es-ES" w:eastAsia="ar-SA"/>
        </w:rPr>
      </w:pPr>
    </w:p>
    <w:p w14:paraId="232B0B24" w14:textId="77777777" w:rsidR="00676646" w:rsidRPr="00B962C9" w:rsidRDefault="00676646" w:rsidP="00676646">
      <w:pPr>
        <w:ind w:firstLine="720"/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sz w:val="18"/>
          <w:szCs w:val="18"/>
          <w:lang w:val="es-ES" w:eastAsia="ar-SA"/>
        </w:rPr>
        <w:t>Proiectul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hotărâre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însoțit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referatul</w:t>
      </w:r>
      <w:proofErr w:type="spellEnd"/>
      <w:r w:rsidRPr="00B962C9">
        <w:rPr>
          <w:sz w:val="18"/>
          <w:szCs w:val="18"/>
          <w:lang w:val="es-ES" w:eastAsia="ar-SA"/>
        </w:rPr>
        <w:t xml:space="preserve"> de aprobare </w:t>
      </w:r>
      <w:proofErr w:type="spellStart"/>
      <w:r w:rsidRPr="00B962C9">
        <w:rPr>
          <w:sz w:val="18"/>
          <w:szCs w:val="18"/>
          <w:lang w:val="es-ES" w:eastAsia="ar-SA"/>
        </w:rPr>
        <w:t>vor</w:t>
      </w:r>
      <w:proofErr w:type="spellEnd"/>
      <w:r w:rsidRPr="00B962C9">
        <w:rPr>
          <w:sz w:val="18"/>
          <w:szCs w:val="18"/>
          <w:lang w:val="es-ES" w:eastAsia="ar-SA"/>
        </w:rPr>
        <w:t xml:space="preserve"> fi </w:t>
      </w:r>
      <w:proofErr w:type="spellStart"/>
      <w:r w:rsidRPr="00B962C9">
        <w:rPr>
          <w:sz w:val="18"/>
          <w:szCs w:val="18"/>
          <w:lang w:val="es-ES" w:eastAsia="ar-SA"/>
        </w:rPr>
        <w:t>comunicate</w:t>
      </w:r>
      <w:proofErr w:type="spellEnd"/>
      <w:r w:rsidRPr="00B962C9">
        <w:rPr>
          <w:sz w:val="18"/>
          <w:szCs w:val="18"/>
          <w:lang w:val="es-ES" w:eastAsia="ar-SA"/>
        </w:rPr>
        <w:t>:</w:t>
      </w:r>
    </w:p>
    <w:p w14:paraId="45572BEF" w14:textId="77777777" w:rsidR="00676646" w:rsidRPr="00B962C9" w:rsidRDefault="00676646" w:rsidP="00676646">
      <w:pPr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Compartimentului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finaciar-contabil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,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impozite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,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taxe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>
        <w:rPr>
          <w:b/>
          <w:sz w:val="18"/>
          <w:szCs w:val="18"/>
          <w:highlight w:val="lightGray"/>
          <w:lang w:val="es-ES" w:eastAsia="ar-SA"/>
        </w:rPr>
        <w:t>și</w:t>
      </w:r>
      <w:proofErr w:type="spellEnd"/>
      <w:r>
        <w:rPr>
          <w:b/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>
        <w:rPr>
          <w:b/>
          <w:sz w:val="18"/>
          <w:szCs w:val="18"/>
          <w:highlight w:val="lightGray"/>
          <w:lang w:val="es-ES" w:eastAsia="ar-SA"/>
        </w:rPr>
        <w:t>urbanism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>,</w:t>
      </w:r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vederea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întocmirii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raportului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specialitate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până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data de</w:t>
      </w:r>
      <w:r>
        <w:rPr>
          <w:sz w:val="18"/>
          <w:szCs w:val="18"/>
          <w:lang w:val="es-ES" w:eastAsia="ar-SA"/>
        </w:rPr>
        <w:t xml:space="preserve"> </w:t>
      </w:r>
      <w:r>
        <w:rPr>
          <w:b/>
          <w:sz w:val="18"/>
          <w:szCs w:val="18"/>
          <w:highlight w:val="lightGray"/>
          <w:lang w:val="es-ES" w:eastAsia="ar-SA"/>
        </w:rPr>
        <w:t>22.10</w:t>
      </w:r>
      <w:r w:rsidRPr="00B962C9">
        <w:rPr>
          <w:b/>
          <w:sz w:val="18"/>
          <w:szCs w:val="18"/>
          <w:highlight w:val="lightGray"/>
          <w:lang w:val="es-ES" w:eastAsia="ar-SA"/>
        </w:rPr>
        <w:t>.202</w:t>
      </w:r>
      <w:r>
        <w:rPr>
          <w:b/>
          <w:sz w:val="18"/>
          <w:szCs w:val="18"/>
          <w:highlight w:val="lightGray"/>
          <w:lang w:val="es-ES" w:eastAsia="ar-SA"/>
        </w:rPr>
        <w:t>6</w:t>
      </w:r>
      <w:r w:rsidRPr="00B962C9">
        <w:rPr>
          <w:sz w:val="18"/>
          <w:szCs w:val="18"/>
          <w:highlight w:val="lightGray"/>
          <w:lang w:val="es-ES" w:eastAsia="ar-SA"/>
        </w:rPr>
        <w:t>.</w:t>
      </w:r>
    </w:p>
    <w:p w14:paraId="3C3D5115" w14:textId="77777777" w:rsidR="00676646" w:rsidRPr="00B962C9" w:rsidRDefault="00676646" w:rsidP="00676646">
      <w:pPr>
        <w:jc w:val="both"/>
        <w:rPr>
          <w:sz w:val="18"/>
          <w:szCs w:val="18"/>
          <w:lang w:val="es-ES" w:eastAsia="ar-SA"/>
        </w:rPr>
      </w:pP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Comisiilor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de </w:t>
      </w:r>
      <w:proofErr w:type="spellStart"/>
      <w:r w:rsidRPr="00B962C9">
        <w:rPr>
          <w:b/>
          <w:sz w:val="18"/>
          <w:szCs w:val="18"/>
          <w:highlight w:val="lightGray"/>
          <w:lang w:val="es-ES" w:eastAsia="ar-SA"/>
        </w:rPr>
        <w:t>specialitate</w:t>
      </w:r>
      <w:proofErr w:type="spellEnd"/>
      <w:r w:rsidRPr="00B962C9">
        <w:rPr>
          <w:b/>
          <w:sz w:val="18"/>
          <w:szCs w:val="18"/>
          <w:highlight w:val="lightGray"/>
          <w:lang w:val="es-ES" w:eastAsia="ar-SA"/>
        </w:rPr>
        <w:t xml:space="preserve"> nr.1,2,3</w:t>
      </w:r>
      <w:r w:rsidRPr="00B962C9">
        <w:rPr>
          <w:sz w:val="18"/>
          <w:szCs w:val="18"/>
          <w:highlight w:val="lightGray"/>
          <w:lang w:val="es-ES" w:eastAsia="ar-SA"/>
        </w:rPr>
        <w:t xml:space="preserve"> din </w:t>
      </w:r>
      <w:proofErr w:type="spellStart"/>
      <w:r w:rsidRPr="00B962C9">
        <w:rPr>
          <w:sz w:val="18"/>
          <w:szCs w:val="18"/>
          <w:highlight w:val="lightGray"/>
          <w:lang w:val="es-ES" w:eastAsia="ar-SA"/>
        </w:rPr>
        <w:t>cadrul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highlight w:val="lightGray"/>
          <w:lang w:val="es-ES" w:eastAsia="ar-SA"/>
        </w:rPr>
        <w:t>consiliului</w:t>
      </w:r>
      <w:proofErr w:type="spellEnd"/>
      <w:r w:rsidRPr="00B962C9">
        <w:rPr>
          <w:sz w:val="18"/>
          <w:szCs w:val="18"/>
          <w:highlight w:val="lightGray"/>
          <w:lang w:val="es-ES" w:eastAsia="ar-SA"/>
        </w:rPr>
        <w:t xml:space="preserve"> local</w:t>
      </w:r>
      <w:r w:rsidRPr="00B962C9">
        <w:rPr>
          <w:sz w:val="18"/>
          <w:szCs w:val="18"/>
          <w:lang w:val="es-ES" w:eastAsia="ar-SA"/>
        </w:rPr>
        <w:t xml:space="preserve">,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vederea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dezbaterii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și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întocmirii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rapoartelor</w:t>
      </w:r>
      <w:proofErr w:type="spellEnd"/>
      <w:r w:rsidRPr="00B962C9">
        <w:rPr>
          <w:sz w:val="18"/>
          <w:szCs w:val="18"/>
          <w:lang w:val="es-ES" w:eastAsia="ar-SA"/>
        </w:rPr>
        <w:t xml:space="preserve"> de </w:t>
      </w:r>
      <w:proofErr w:type="spellStart"/>
      <w:r w:rsidRPr="00B962C9">
        <w:rPr>
          <w:sz w:val="18"/>
          <w:szCs w:val="18"/>
          <w:lang w:val="es-ES" w:eastAsia="ar-SA"/>
        </w:rPr>
        <w:t>avizare</w:t>
      </w:r>
      <w:proofErr w:type="spellEnd"/>
      <w:r w:rsidRPr="00B962C9">
        <w:rPr>
          <w:sz w:val="18"/>
          <w:szCs w:val="18"/>
          <w:lang w:val="es-ES" w:eastAsia="ar-SA"/>
        </w:rPr>
        <w:t xml:space="preserve">, </w:t>
      </w:r>
      <w:proofErr w:type="spellStart"/>
      <w:r w:rsidRPr="00B962C9">
        <w:rPr>
          <w:sz w:val="18"/>
          <w:szCs w:val="18"/>
          <w:lang w:val="es-ES" w:eastAsia="ar-SA"/>
        </w:rPr>
        <w:t>până</w:t>
      </w:r>
      <w:proofErr w:type="spellEnd"/>
      <w:r w:rsidRPr="00B962C9">
        <w:rPr>
          <w:sz w:val="18"/>
          <w:szCs w:val="18"/>
          <w:lang w:val="es-ES" w:eastAsia="ar-SA"/>
        </w:rPr>
        <w:t xml:space="preserve"> </w:t>
      </w:r>
      <w:proofErr w:type="spellStart"/>
      <w:r w:rsidRPr="00B962C9">
        <w:rPr>
          <w:sz w:val="18"/>
          <w:szCs w:val="18"/>
          <w:lang w:val="es-ES" w:eastAsia="ar-SA"/>
        </w:rPr>
        <w:t>în</w:t>
      </w:r>
      <w:proofErr w:type="spellEnd"/>
      <w:r w:rsidRPr="00B962C9">
        <w:rPr>
          <w:sz w:val="18"/>
          <w:szCs w:val="18"/>
          <w:lang w:val="es-ES" w:eastAsia="ar-SA"/>
        </w:rPr>
        <w:t xml:space="preserve"> data de </w:t>
      </w:r>
      <w:r>
        <w:rPr>
          <w:b/>
          <w:sz w:val="18"/>
          <w:szCs w:val="18"/>
          <w:highlight w:val="lightGray"/>
          <w:lang w:val="es-ES" w:eastAsia="ar-SA"/>
        </w:rPr>
        <w:t>29</w:t>
      </w:r>
      <w:r w:rsidRPr="00B962C9">
        <w:rPr>
          <w:b/>
          <w:sz w:val="18"/>
          <w:szCs w:val="18"/>
          <w:highlight w:val="lightGray"/>
          <w:lang w:val="es-ES" w:eastAsia="ar-SA"/>
        </w:rPr>
        <w:t>.</w:t>
      </w:r>
      <w:r>
        <w:rPr>
          <w:b/>
          <w:sz w:val="18"/>
          <w:szCs w:val="18"/>
          <w:highlight w:val="lightGray"/>
          <w:lang w:val="es-ES" w:eastAsia="ar-SA"/>
        </w:rPr>
        <w:t>10</w:t>
      </w:r>
      <w:r w:rsidRPr="00B962C9">
        <w:rPr>
          <w:b/>
          <w:sz w:val="18"/>
          <w:szCs w:val="18"/>
          <w:highlight w:val="lightGray"/>
          <w:lang w:val="es-ES" w:eastAsia="ar-SA"/>
        </w:rPr>
        <w:t>.202</w:t>
      </w:r>
      <w:r>
        <w:rPr>
          <w:b/>
          <w:sz w:val="18"/>
          <w:szCs w:val="18"/>
          <w:highlight w:val="lightGray"/>
          <w:lang w:val="es-ES" w:eastAsia="ar-SA"/>
        </w:rPr>
        <w:t>6</w:t>
      </w:r>
      <w:r w:rsidRPr="00B962C9">
        <w:rPr>
          <w:b/>
          <w:sz w:val="18"/>
          <w:szCs w:val="18"/>
          <w:highlight w:val="lightGray"/>
          <w:lang w:val="es-ES" w:eastAsia="ar-SA"/>
        </w:rPr>
        <w:t>.</w:t>
      </w:r>
    </w:p>
    <w:p w14:paraId="175C63A1" w14:textId="77777777" w:rsidR="00676646" w:rsidRDefault="00676646" w:rsidP="00676646">
      <w:pPr>
        <w:tabs>
          <w:tab w:val="left" w:pos="8000"/>
        </w:tabs>
      </w:pPr>
    </w:p>
    <w:p w14:paraId="4E66D887" w14:textId="77777777" w:rsidR="00676646" w:rsidRDefault="00676646" w:rsidP="00676646">
      <w:pPr>
        <w:tabs>
          <w:tab w:val="left" w:pos="8000"/>
        </w:tabs>
        <w:jc w:val="right"/>
        <w:rPr>
          <w:sz w:val="24"/>
          <w:szCs w:val="24"/>
        </w:rPr>
      </w:pPr>
    </w:p>
    <w:p w14:paraId="5A8D7FFE" w14:textId="77777777" w:rsidR="00676646" w:rsidRDefault="00676646" w:rsidP="00676646">
      <w:pPr>
        <w:tabs>
          <w:tab w:val="left" w:pos="8000"/>
        </w:tabs>
        <w:jc w:val="right"/>
        <w:rPr>
          <w:sz w:val="24"/>
          <w:szCs w:val="24"/>
        </w:rPr>
      </w:pPr>
      <w:proofErr w:type="spellStart"/>
      <w:r w:rsidRPr="007028D5">
        <w:rPr>
          <w:sz w:val="24"/>
          <w:szCs w:val="24"/>
        </w:rPr>
        <w:t>Anexa</w:t>
      </w:r>
      <w:proofErr w:type="spellEnd"/>
      <w:r w:rsidRPr="007028D5">
        <w:rPr>
          <w:sz w:val="24"/>
          <w:szCs w:val="24"/>
        </w:rPr>
        <w:t xml:space="preserve"> nr. 1 la </w:t>
      </w:r>
      <w:proofErr w:type="spellStart"/>
      <w:r w:rsidRPr="007028D5">
        <w:rPr>
          <w:sz w:val="24"/>
          <w:szCs w:val="24"/>
        </w:rPr>
        <w:t>proiectul</w:t>
      </w:r>
      <w:proofErr w:type="spellEnd"/>
      <w:r w:rsidRPr="007028D5">
        <w:rPr>
          <w:sz w:val="24"/>
          <w:szCs w:val="24"/>
        </w:rPr>
        <w:t xml:space="preserve"> de </w:t>
      </w:r>
      <w:proofErr w:type="spellStart"/>
      <w:r w:rsidRPr="007028D5">
        <w:rPr>
          <w:sz w:val="24"/>
          <w:szCs w:val="24"/>
        </w:rPr>
        <w:t>hotărâre</w:t>
      </w:r>
      <w:proofErr w:type="spellEnd"/>
      <w:r w:rsidRPr="007028D5">
        <w:rPr>
          <w:sz w:val="24"/>
          <w:szCs w:val="24"/>
        </w:rPr>
        <w:t xml:space="preserve">   </w:t>
      </w:r>
    </w:p>
    <w:p w14:paraId="01742206" w14:textId="77777777" w:rsidR="00676646" w:rsidRDefault="00676646" w:rsidP="00676646">
      <w:pPr>
        <w:tabs>
          <w:tab w:val="left" w:pos="8000"/>
        </w:tabs>
        <w:jc w:val="right"/>
        <w:rPr>
          <w:sz w:val="24"/>
          <w:szCs w:val="24"/>
        </w:rPr>
      </w:pPr>
    </w:p>
    <w:p w14:paraId="5F49DF20" w14:textId="77777777" w:rsidR="00676646" w:rsidRDefault="00676646" w:rsidP="00676646">
      <w:pPr>
        <w:rPr>
          <w:lang w:val="ro-RO"/>
        </w:rPr>
      </w:pPr>
    </w:p>
    <w:tbl>
      <w:tblPr>
        <w:tblStyle w:val="TableGrid"/>
        <w:tblW w:w="7739" w:type="dxa"/>
        <w:tblInd w:w="817" w:type="dxa"/>
        <w:tblLook w:val="04A0" w:firstRow="1" w:lastRow="0" w:firstColumn="1" w:lastColumn="0" w:noHBand="0" w:noVBand="1"/>
      </w:tblPr>
      <w:tblGrid>
        <w:gridCol w:w="1956"/>
        <w:gridCol w:w="3626"/>
        <w:gridCol w:w="2157"/>
      </w:tblGrid>
      <w:tr w:rsidR="00676646" w:rsidRPr="0088211B" w14:paraId="373B8CAE" w14:textId="77777777" w:rsidTr="00996CE5">
        <w:trPr>
          <w:trHeight w:val="755"/>
        </w:trPr>
        <w:tc>
          <w:tcPr>
            <w:tcW w:w="1956" w:type="dxa"/>
          </w:tcPr>
          <w:p w14:paraId="3001A924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CAPITOL,</w:t>
            </w:r>
          </w:p>
          <w:p w14:paraId="4AC29934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SUBCAPITOL,</w:t>
            </w:r>
          </w:p>
          <w:p w14:paraId="267C328A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TITLU</w:t>
            </w:r>
          </w:p>
        </w:tc>
        <w:tc>
          <w:tcPr>
            <w:tcW w:w="3626" w:type="dxa"/>
          </w:tcPr>
          <w:p w14:paraId="05AB9906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DENUMIRE INDICATORI</w:t>
            </w:r>
          </w:p>
        </w:tc>
        <w:tc>
          <w:tcPr>
            <w:tcW w:w="2157" w:type="dxa"/>
          </w:tcPr>
          <w:p w14:paraId="231A3A32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 xml:space="preserve">VENITURI </w:t>
            </w:r>
          </w:p>
          <w:p w14:paraId="403760CA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TRIM.</w:t>
            </w:r>
            <w:r>
              <w:rPr>
                <w:sz w:val="24"/>
                <w:szCs w:val="24"/>
                <w:lang w:val="ro-RO"/>
              </w:rPr>
              <w:t>IV</w:t>
            </w:r>
          </w:p>
          <w:p w14:paraId="2788E9F2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ANUL 2026</w:t>
            </w:r>
          </w:p>
          <w:p w14:paraId="4A83A41B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-MII LEI-</w:t>
            </w:r>
          </w:p>
        </w:tc>
      </w:tr>
      <w:tr w:rsidR="00676646" w:rsidRPr="0088211B" w14:paraId="512A2FF0" w14:textId="77777777" w:rsidTr="00996CE5">
        <w:trPr>
          <w:trHeight w:val="485"/>
        </w:trPr>
        <w:tc>
          <w:tcPr>
            <w:tcW w:w="1956" w:type="dxa"/>
          </w:tcPr>
          <w:p w14:paraId="0290C622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626" w:type="dxa"/>
          </w:tcPr>
          <w:p w14:paraId="070DAE71" w14:textId="77777777" w:rsidR="00676646" w:rsidRPr="0088211B" w:rsidRDefault="00676646" w:rsidP="00996CE5">
            <w:pPr>
              <w:rPr>
                <w:b/>
                <w:sz w:val="24"/>
                <w:szCs w:val="24"/>
                <w:lang w:val="ro-RO"/>
              </w:rPr>
            </w:pPr>
            <w:r w:rsidRPr="0088211B">
              <w:rPr>
                <w:b/>
                <w:sz w:val="24"/>
                <w:szCs w:val="24"/>
                <w:lang w:val="ro-RO"/>
              </w:rPr>
              <w:t>VENITURI</w:t>
            </w:r>
          </w:p>
        </w:tc>
        <w:tc>
          <w:tcPr>
            <w:tcW w:w="2157" w:type="dxa"/>
          </w:tcPr>
          <w:p w14:paraId="32E9DF59" w14:textId="77777777" w:rsidR="00676646" w:rsidRPr="00E7332C" w:rsidRDefault="00676646" w:rsidP="00996CE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7332C">
              <w:rPr>
                <w:b/>
                <w:sz w:val="24"/>
                <w:szCs w:val="24"/>
                <w:lang w:val="ro-RO"/>
              </w:rPr>
              <w:t>45</w:t>
            </w:r>
          </w:p>
        </w:tc>
      </w:tr>
      <w:tr w:rsidR="00676646" w:rsidRPr="0088211B" w14:paraId="154CD6EA" w14:textId="77777777" w:rsidTr="00996CE5">
        <w:trPr>
          <w:trHeight w:val="485"/>
        </w:trPr>
        <w:tc>
          <w:tcPr>
            <w:tcW w:w="1956" w:type="dxa"/>
          </w:tcPr>
          <w:p w14:paraId="5A7DFA3E" w14:textId="77777777" w:rsidR="00676646" w:rsidRPr="0088211B" w:rsidRDefault="00676646" w:rsidP="00996CE5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07.02.03</w:t>
            </w:r>
          </w:p>
        </w:tc>
        <w:tc>
          <w:tcPr>
            <w:tcW w:w="3626" w:type="dxa"/>
          </w:tcPr>
          <w:p w14:paraId="2DF5FBD5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Impozitul pe terenul din extravilan</w:t>
            </w:r>
          </w:p>
        </w:tc>
        <w:tc>
          <w:tcPr>
            <w:tcW w:w="2157" w:type="dxa"/>
          </w:tcPr>
          <w:p w14:paraId="50CAF604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4</w:t>
            </w:r>
          </w:p>
        </w:tc>
      </w:tr>
      <w:tr w:rsidR="00676646" w:rsidRPr="0088211B" w14:paraId="343F729B" w14:textId="77777777" w:rsidTr="00996CE5">
        <w:trPr>
          <w:trHeight w:val="485"/>
        </w:trPr>
        <w:tc>
          <w:tcPr>
            <w:tcW w:w="1956" w:type="dxa"/>
          </w:tcPr>
          <w:p w14:paraId="3FDD9238" w14:textId="77777777" w:rsidR="00676646" w:rsidRPr="0088211B" w:rsidRDefault="00676646" w:rsidP="00996CE5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07.03.00</w:t>
            </w:r>
          </w:p>
        </w:tc>
        <w:tc>
          <w:tcPr>
            <w:tcW w:w="3626" w:type="dxa"/>
          </w:tcPr>
          <w:p w14:paraId="323F4590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Taxe judiciare de timbru si alte taxe de timbru</w:t>
            </w:r>
          </w:p>
        </w:tc>
        <w:tc>
          <w:tcPr>
            <w:tcW w:w="2157" w:type="dxa"/>
          </w:tcPr>
          <w:p w14:paraId="405C6946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6</w:t>
            </w:r>
          </w:p>
        </w:tc>
      </w:tr>
      <w:tr w:rsidR="00676646" w:rsidRPr="0088211B" w14:paraId="1F3C0AE5" w14:textId="77777777" w:rsidTr="00996CE5">
        <w:trPr>
          <w:trHeight w:val="485"/>
        </w:trPr>
        <w:tc>
          <w:tcPr>
            <w:tcW w:w="1956" w:type="dxa"/>
          </w:tcPr>
          <w:p w14:paraId="011C656D" w14:textId="77777777" w:rsidR="00676646" w:rsidRPr="0088211B" w:rsidRDefault="00676646" w:rsidP="00996CE5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16.02.01</w:t>
            </w:r>
          </w:p>
        </w:tc>
        <w:tc>
          <w:tcPr>
            <w:tcW w:w="3626" w:type="dxa"/>
          </w:tcPr>
          <w:p w14:paraId="396BB428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mijloacele de transport detinute de persoane fizice</w:t>
            </w:r>
          </w:p>
        </w:tc>
        <w:tc>
          <w:tcPr>
            <w:tcW w:w="2157" w:type="dxa"/>
          </w:tcPr>
          <w:p w14:paraId="73EB26CA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10</w:t>
            </w:r>
          </w:p>
        </w:tc>
      </w:tr>
      <w:tr w:rsidR="00676646" w:rsidRPr="0088211B" w14:paraId="1C6C5F8F" w14:textId="77777777" w:rsidTr="00996CE5">
        <w:trPr>
          <w:trHeight w:val="485"/>
        </w:trPr>
        <w:tc>
          <w:tcPr>
            <w:tcW w:w="1956" w:type="dxa"/>
          </w:tcPr>
          <w:p w14:paraId="5D7AC23D" w14:textId="77777777" w:rsidR="00676646" w:rsidRPr="0088211B" w:rsidRDefault="00676646" w:rsidP="00996CE5">
            <w:pPr>
              <w:jc w:val="center"/>
              <w:rPr>
                <w:sz w:val="24"/>
                <w:szCs w:val="24"/>
              </w:rPr>
            </w:pPr>
            <w:r w:rsidRPr="0088211B">
              <w:rPr>
                <w:sz w:val="24"/>
                <w:szCs w:val="24"/>
              </w:rPr>
              <w:t>16.02.02</w:t>
            </w:r>
          </w:p>
        </w:tc>
        <w:tc>
          <w:tcPr>
            <w:tcW w:w="3626" w:type="dxa"/>
          </w:tcPr>
          <w:p w14:paraId="497A9033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Impozit pe mijloacele de transport detinute de persoane juridice</w:t>
            </w:r>
          </w:p>
        </w:tc>
        <w:tc>
          <w:tcPr>
            <w:tcW w:w="2157" w:type="dxa"/>
          </w:tcPr>
          <w:p w14:paraId="7DFADFE5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5</w:t>
            </w:r>
          </w:p>
        </w:tc>
      </w:tr>
      <w:tr w:rsidR="00676646" w:rsidRPr="0088211B" w14:paraId="7D773222" w14:textId="77777777" w:rsidTr="00996CE5">
        <w:trPr>
          <w:trHeight w:val="485"/>
        </w:trPr>
        <w:tc>
          <w:tcPr>
            <w:tcW w:w="1956" w:type="dxa"/>
          </w:tcPr>
          <w:p w14:paraId="049AC519" w14:textId="77777777" w:rsidR="00676646" w:rsidRPr="0088211B" w:rsidRDefault="00676646" w:rsidP="00996C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35.01.02</w:t>
            </w:r>
          </w:p>
        </w:tc>
        <w:tc>
          <w:tcPr>
            <w:tcW w:w="3626" w:type="dxa"/>
          </w:tcPr>
          <w:p w14:paraId="408802E2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6F17ED">
              <w:rPr>
                <w:sz w:val="24"/>
                <w:szCs w:val="24"/>
                <w:lang w:val="ro-RO"/>
              </w:rPr>
              <w:t>Venituri din amenzi si alte sanctiuni aplicate de catre alte institutii de specialitate</w:t>
            </w:r>
          </w:p>
        </w:tc>
        <w:tc>
          <w:tcPr>
            <w:tcW w:w="2157" w:type="dxa"/>
          </w:tcPr>
          <w:p w14:paraId="3CE377C9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20</w:t>
            </w:r>
          </w:p>
        </w:tc>
      </w:tr>
      <w:tr w:rsidR="00676646" w:rsidRPr="0088211B" w14:paraId="63D639DC" w14:textId="77777777" w:rsidTr="00996CE5">
        <w:trPr>
          <w:trHeight w:val="503"/>
        </w:trPr>
        <w:tc>
          <w:tcPr>
            <w:tcW w:w="1956" w:type="dxa"/>
          </w:tcPr>
          <w:p w14:paraId="60CB3391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</w:p>
        </w:tc>
        <w:tc>
          <w:tcPr>
            <w:tcW w:w="3626" w:type="dxa"/>
          </w:tcPr>
          <w:p w14:paraId="6E862D32" w14:textId="77777777" w:rsidR="00676646" w:rsidRPr="0088211B" w:rsidRDefault="00676646" w:rsidP="00996CE5">
            <w:pPr>
              <w:rPr>
                <w:b/>
                <w:sz w:val="24"/>
                <w:szCs w:val="24"/>
                <w:lang w:val="ro-RO"/>
              </w:rPr>
            </w:pPr>
            <w:r w:rsidRPr="0088211B">
              <w:rPr>
                <w:b/>
                <w:sz w:val="24"/>
                <w:szCs w:val="24"/>
                <w:lang w:val="ro-RO"/>
              </w:rPr>
              <w:t>CHELTUIELI</w:t>
            </w:r>
          </w:p>
        </w:tc>
        <w:tc>
          <w:tcPr>
            <w:tcW w:w="2157" w:type="dxa"/>
          </w:tcPr>
          <w:p w14:paraId="2C80CA1B" w14:textId="77777777" w:rsidR="00676646" w:rsidRPr="00E7332C" w:rsidRDefault="00676646" w:rsidP="00996CE5">
            <w:pPr>
              <w:jc w:val="center"/>
              <w:rPr>
                <w:b/>
                <w:sz w:val="24"/>
                <w:szCs w:val="24"/>
                <w:lang w:val="ro-RO"/>
              </w:rPr>
            </w:pPr>
            <w:r w:rsidRPr="00E7332C">
              <w:rPr>
                <w:b/>
                <w:sz w:val="24"/>
                <w:szCs w:val="24"/>
                <w:lang w:val="ro-RO"/>
              </w:rPr>
              <w:t>45</w:t>
            </w:r>
          </w:p>
        </w:tc>
      </w:tr>
      <w:tr w:rsidR="00676646" w:rsidRPr="0088211B" w14:paraId="6D3DCB53" w14:textId="77777777" w:rsidTr="00996CE5">
        <w:trPr>
          <w:trHeight w:val="503"/>
        </w:trPr>
        <w:tc>
          <w:tcPr>
            <w:tcW w:w="1956" w:type="dxa"/>
          </w:tcPr>
          <w:p w14:paraId="2C7694C6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65.50.00.57</w:t>
            </w:r>
          </w:p>
        </w:tc>
        <w:tc>
          <w:tcPr>
            <w:tcW w:w="3626" w:type="dxa"/>
          </w:tcPr>
          <w:p w14:paraId="5C364054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6F17ED">
              <w:rPr>
                <w:sz w:val="24"/>
                <w:szCs w:val="24"/>
                <w:lang w:val="ro-RO"/>
              </w:rPr>
              <w:t>Alte cheltuieli in domeniul invatamantului</w:t>
            </w:r>
            <w:r>
              <w:rPr>
                <w:sz w:val="24"/>
                <w:szCs w:val="24"/>
                <w:lang w:val="ro-RO"/>
              </w:rPr>
              <w:t>, titlu Asistenta Sociala</w:t>
            </w:r>
          </w:p>
        </w:tc>
        <w:tc>
          <w:tcPr>
            <w:tcW w:w="2157" w:type="dxa"/>
          </w:tcPr>
          <w:p w14:paraId="284EAC89" w14:textId="77777777" w:rsidR="00676646" w:rsidRPr="00E7332C" w:rsidRDefault="00676646" w:rsidP="00996CE5">
            <w:pPr>
              <w:jc w:val="center"/>
              <w:rPr>
                <w:bCs/>
                <w:sz w:val="24"/>
                <w:szCs w:val="24"/>
                <w:lang w:val="ro-RO"/>
              </w:rPr>
            </w:pPr>
            <w:r w:rsidRPr="00E7332C">
              <w:rPr>
                <w:bCs/>
                <w:sz w:val="24"/>
                <w:szCs w:val="24"/>
                <w:lang w:val="ro-RO"/>
              </w:rPr>
              <w:t>5</w:t>
            </w:r>
          </w:p>
        </w:tc>
      </w:tr>
      <w:tr w:rsidR="00676646" w:rsidRPr="0088211B" w14:paraId="60C26CAC" w14:textId="77777777" w:rsidTr="00996CE5">
        <w:tc>
          <w:tcPr>
            <w:tcW w:w="1956" w:type="dxa"/>
          </w:tcPr>
          <w:p w14:paraId="76AE1AE5" w14:textId="77777777" w:rsidR="00676646" w:rsidRPr="0088211B" w:rsidRDefault="00676646" w:rsidP="00996CE5">
            <w:pPr>
              <w:jc w:val="center"/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74.05.02.20</w:t>
            </w:r>
          </w:p>
        </w:tc>
        <w:tc>
          <w:tcPr>
            <w:tcW w:w="3626" w:type="dxa"/>
          </w:tcPr>
          <w:p w14:paraId="104ACB31" w14:textId="77777777" w:rsidR="00676646" w:rsidRPr="0088211B" w:rsidRDefault="00676646" w:rsidP="00996CE5">
            <w:pPr>
              <w:rPr>
                <w:sz w:val="24"/>
                <w:szCs w:val="24"/>
                <w:lang w:val="ro-RO"/>
              </w:rPr>
            </w:pPr>
            <w:r w:rsidRPr="0088211B">
              <w:rPr>
                <w:sz w:val="24"/>
                <w:szCs w:val="24"/>
                <w:lang w:val="ro-RO"/>
              </w:rPr>
              <w:t>Colectarea, tratarea si distrugerea deseurilor, titlu Bunuri si servicii</w:t>
            </w:r>
          </w:p>
        </w:tc>
        <w:tc>
          <w:tcPr>
            <w:tcW w:w="2157" w:type="dxa"/>
          </w:tcPr>
          <w:p w14:paraId="2061BDFE" w14:textId="77777777" w:rsidR="00676646" w:rsidRPr="00E7332C" w:rsidRDefault="00676646" w:rsidP="00996CE5">
            <w:pPr>
              <w:pStyle w:val="TableContents"/>
              <w:snapToGrid w:val="0"/>
              <w:spacing w:line="276" w:lineRule="auto"/>
              <w:jc w:val="center"/>
              <w:rPr>
                <w:rFonts w:eastAsia="Times New Roman"/>
                <w:lang w:eastAsia="en-US" w:bidi="en-US"/>
              </w:rPr>
            </w:pPr>
            <w:r w:rsidRPr="00E7332C">
              <w:rPr>
                <w:rFonts w:eastAsia="Times New Roman"/>
                <w:lang w:eastAsia="en-US" w:bidi="en-US"/>
              </w:rPr>
              <w:t>40</w:t>
            </w:r>
          </w:p>
        </w:tc>
      </w:tr>
    </w:tbl>
    <w:p w14:paraId="1DCFF38E" w14:textId="77777777" w:rsidR="00676646" w:rsidRDefault="00676646" w:rsidP="00676646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ab/>
      </w:r>
    </w:p>
    <w:p w14:paraId="4DBF45BC" w14:textId="77777777" w:rsidR="00676646" w:rsidRDefault="00676646" w:rsidP="00676646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</w:p>
    <w:p w14:paraId="3DE30B26" w14:textId="77777777" w:rsidR="00676646" w:rsidRDefault="00676646" w:rsidP="00676646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</w:p>
    <w:p w14:paraId="4A2F8014" w14:textId="77777777" w:rsidR="00676646" w:rsidRDefault="00676646" w:rsidP="00676646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   PRIMAR,</w:t>
      </w:r>
      <w:r>
        <w:rPr>
          <w:rFonts w:cs="Tahoma"/>
          <w:sz w:val="22"/>
          <w:szCs w:val="22"/>
          <w:lang w:val="es-ES" w:bidi="en-US"/>
        </w:rPr>
        <w:tab/>
      </w:r>
      <w:r>
        <w:rPr>
          <w:rFonts w:cs="Tahoma"/>
          <w:sz w:val="22"/>
          <w:szCs w:val="22"/>
          <w:lang w:val="es-ES" w:bidi="en-US"/>
        </w:rPr>
        <w:tab/>
        <w:t xml:space="preserve">                     COMPARTIMENT FINANCIAR CONTABIL,</w:t>
      </w:r>
    </w:p>
    <w:p w14:paraId="1B515FDA" w14:textId="77777777" w:rsidR="00676646" w:rsidRDefault="00676646" w:rsidP="00676646">
      <w:pPr>
        <w:tabs>
          <w:tab w:val="left" w:pos="1515"/>
        </w:tabs>
        <w:rPr>
          <w:rFonts w:cs="Tahoma"/>
          <w:sz w:val="22"/>
          <w:szCs w:val="22"/>
          <w:lang w:val="es-ES" w:bidi="en-US"/>
        </w:rPr>
      </w:pPr>
      <w:r>
        <w:rPr>
          <w:rFonts w:cs="Tahoma"/>
          <w:sz w:val="22"/>
          <w:szCs w:val="22"/>
          <w:lang w:val="es-ES" w:bidi="en-US"/>
        </w:rPr>
        <w:tab/>
        <w:t xml:space="preserve">                                                                     IMPOZITE, TAXE ȘI URBANISM</w:t>
      </w:r>
    </w:p>
    <w:p w14:paraId="1BD6E6D8" w14:textId="77777777" w:rsidR="00676646" w:rsidRDefault="00676646" w:rsidP="00676646">
      <w:pPr>
        <w:tabs>
          <w:tab w:val="left" w:pos="1515"/>
        </w:tabs>
        <w:rPr>
          <w:sz w:val="26"/>
          <w:szCs w:val="26"/>
        </w:rPr>
      </w:pPr>
      <w:r>
        <w:rPr>
          <w:rFonts w:cs="Tahoma"/>
          <w:sz w:val="22"/>
          <w:szCs w:val="22"/>
          <w:lang w:val="es-ES" w:bidi="en-US"/>
        </w:rPr>
        <w:t xml:space="preserve">                         VLAD ȘTEFAN</w:t>
      </w: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2"/>
          <w:szCs w:val="22"/>
        </w:rPr>
        <w:t xml:space="preserve"> </w:t>
      </w:r>
      <w:r w:rsidRPr="006C13D5">
        <w:rPr>
          <w:sz w:val="22"/>
          <w:szCs w:val="22"/>
        </w:rPr>
        <w:t xml:space="preserve">  RADU GABRIELA</w:t>
      </w:r>
    </w:p>
    <w:p w14:paraId="1E62AC3C" w14:textId="77777777" w:rsidR="00676646" w:rsidRDefault="00676646" w:rsidP="00676646">
      <w:pPr>
        <w:tabs>
          <w:tab w:val="left" w:pos="8000"/>
        </w:tabs>
        <w:jc w:val="right"/>
        <w:rPr>
          <w:sz w:val="24"/>
          <w:szCs w:val="24"/>
        </w:rPr>
      </w:pPr>
    </w:p>
    <w:p w14:paraId="4A764360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3603A1F4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646743A2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689A882C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0B66F686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080C33CC" w14:textId="271A60EB" w:rsidR="00676646" w:rsidRDefault="00676646" w:rsidP="00676646">
      <w:pPr>
        <w:pStyle w:val="NoSpacing"/>
        <w:rPr>
          <w:sz w:val="24"/>
          <w:szCs w:val="24"/>
        </w:rPr>
      </w:pPr>
    </w:p>
    <w:p w14:paraId="3A04EF30" w14:textId="6A58D9C7" w:rsidR="00676646" w:rsidRDefault="00676646" w:rsidP="00676646">
      <w:pPr>
        <w:pStyle w:val="NoSpacing"/>
        <w:rPr>
          <w:sz w:val="24"/>
          <w:szCs w:val="24"/>
        </w:rPr>
      </w:pPr>
    </w:p>
    <w:p w14:paraId="6DA7A339" w14:textId="532DAC2E" w:rsidR="00676646" w:rsidRDefault="00676646" w:rsidP="00676646">
      <w:pPr>
        <w:pStyle w:val="NoSpacing"/>
        <w:rPr>
          <w:sz w:val="24"/>
          <w:szCs w:val="24"/>
        </w:rPr>
      </w:pPr>
    </w:p>
    <w:p w14:paraId="1A333EE6" w14:textId="3B00BD65" w:rsidR="00676646" w:rsidRDefault="00676646" w:rsidP="00676646">
      <w:pPr>
        <w:pStyle w:val="NoSpacing"/>
        <w:rPr>
          <w:sz w:val="24"/>
          <w:szCs w:val="24"/>
        </w:rPr>
      </w:pPr>
    </w:p>
    <w:p w14:paraId="266E9C3E" w14:textId="7C6CB41C" w:rsidR="00676646" w:rsidRDefault="00676646" w:rsidP="00676646">
      <w:pPr>
        <w:pStyle w:val="NoSpacing"/>
        <w:rPr>
          <w:sz w:val="24"/>
          <w:szCs w:val="24"/>
        </w:rPr>
      </w:pPr>
    </w:p>
    <w:p w14:paraId="7146A236" w14:textId="3DC9DE30" w:rsidR="00676646" w:rsidRDefault="00676646" w:rsidP="00676646">
      <w:pPr>
        <w:pStyle w:val="NoSpacing"/>
        <w:rPr>
          <w:sz w:val="24"/>
          <w:szCs w:val="24"/>
        </w:rPr>
      </w:pPr>
    </w:p>
    <w:p w14:paraId="045DB8EC" w14:textId="1A8BF547" w:rsidR="00676646" w:rsidRDefault="00676646" w:rsidP="00676646">
      <w:pPr>
        <w:pStyle w:val="NoSpacing"/>
        <w:rPr>
          <w:sz w:val="24"/>
          <w:szCs w:val="24"/>
        </w:rPr>
      </w:pPr>
    </w:p>
    <w:p w14:paraId="064D5979" w14:textId="606E1EAB" w:rsidR="00676646" w:rsidRDefault="00676646" w:rsidP="00676646">
      <w:pPr>
        <w:pStyle w:val="NoSpacing"/>
        <w:rPr>
          <w:sz w:val="24"/>
          <w:szCs w:val="24"/>
        </w:rPr>
      </w:pPr>
    </w:p>
    <w:p w14:paraId="7B9B6A4C" w14:textId="1449E032" w:rsidR="00676646" w:rsidRDefault="00676646" w:rsidP="00676646">
      <w:pPr>
        <w:pStyle w:val="NoSpacing"/>
        <w:rPr>
          <w:sz w:val="24"/>
          <w:szCs w:val="24"/>
        </w:rPr>
      </w:pPr>
    </w:p>
    <w:p w14:paraId="712A97EE" w14:textId="0A138764" w:rsidR="00676646" w:rsidRDefault="00676646" w:rsidP="00676646">
      <w:pPr>
        <w:pStyle w:val="NoSpacing"/>
        <w:rPr>
          <w:sz w:val="24"/>
          <w:szCs w:val="24"/>
        </w:rPr>
      </w:pPr>
    </w:p>
    <w:p w14:paraId="2A3DB99B" w14:textId="1D064494" w:rsidR="00676646" w:rsidRDefault="00676646" w:rsidP="00676646">
      <w:pPr>
        <w:pStyle w:val="NoSpacing"/>
        <w:rPr>
          <w:sz w:val="24"/>
          <w:szCs w:val="24"/>
        </w:rPr>
      </w:pPr>
    </w:p>
    <w:p w14:paraId="1481B05E" w14:textId="4E57CE61" w:rsidR="00676646" w:rsidRDefault="00676646" w:rsidP="00676646">
      <w:pPr>
        <w:pStyle w:val="NoSpacing"/>
        <w:rPr>
          <w:sz w:val="24"/>
          <w:szCs w:val="24"/>
        </w:rPr>
      </w:pPr>
    </w:p>
    <w:p w14:paraId="19953CFA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572BC6AA" w14:textId="77777777" w:rsidR="00676646" w:rsidRDefault="00676646" w:rsidP="00676646">
      <w:pPr>
        <w:pStyle w:val="NoSpacing"/>
        <w:rPr>
          <w:sz w:val="24"/>
          <w:szCs w:val="24"/>
        </w:rPr>
      </w:pPr>
    </w:p>
    <w:p w14:paraId="45715261" w14:textId="77777777" w:rsidR="00676646" w:rsidRPr="00784D5A" w:rsidRDefault="00676646" w:rsidP="00676646">
      <w:pPr>
        <w:pStyle w:val="NoSpacing"/>
        <w:rPr>
          <w:sz w:val="24"/>
          <w:szCs w:val="24"/>
          <w:lang w:val="es-ES"/>
        </w:rPr>
      </w:pPr>
      <w:r w:rsidRPr="00784D5A">
        <w:rPr>
          <w:sz w:val="24"/>
          <w:szCs w:val="24"/>
        </w:rPr>
        <w:t>ROMANIA</w:t>
      </w:r>
    </w:p>
    <w:p w14:paraId="27723F49" w14:textId="77777777" w:rsidR="00676646" w:rsidRPr="00784D5A" w:rsidRDefault="00676646" w:rsidP="00676646">
      <w:pPr>
        <w:pStyle w:val="NoSpacing"/>
        <w:rPr>
          <w:sz w:val="24"/>
          <w:szCs w:val="24"/>
        </w:rPr>
      </w:pPr>
      <w:r w:rsidRPr="00784D5A">
        <w:rPr>
          <w:sz w:val="24"/>
          <w:szCs w:val="24"/>
        </w:rPr>
        <w:t>JUDETUL GALATI</w:t>
      </w:r>
    </w:p>
    <w:p w14:paraId="64F2AA82" w14:textId="77777777" w:rsidR="00676646" w:rsidRPr="00784D5A" w:rsidRDefault="00676646" w:rsidP="00676646">
      <w:pPr>
        <w:pStyle w:val="NoSpacing"/>
        <w:rPr>
          <w:sz w:val="24"/>
          <w:szCs w:val="24"/>
        </w:rPr>
      </w:pPr>
      <w:r w:rsidRPr="00784D5A">
        <w:rPr>
          <w:sz w:val="24"/>
          <w:szCs w:val="24"/>
        </w:rPr>
        <w:t>COMUNA PISCU</w:t>
      </w:r>
    </w:p>
    <w:p w14:paraId="4C843902" w14:textId="77777777" w:rsidR="00676646" w:rsidRPr="00784D5A" w:rsidRDefault="00676646" w:rsidP="00676646">
      <w:pPr>
        <w:rPr>
          <w:sz w:val="24"/>
          <w:szCs w:val="24"/>
        </w:rPr>
      </w:pPr>
      <w:r w:rsidRPr="00784D5A">
        <w:rPr>
          <w:sz w:val="24"/>
          <w:szCs w:val="24"/>
          <w:lang w:val="ro-RO"/>
        </w:rPr>
        <w:t>Nr.</w:t>
      </w:r>
      <w:r>
        <w:rPr>
          <w:rFonts w:cs="Tahoma"/>
          <w:sz w:val="24"/>
          <w:szCs w:val="24"/>
          <w:lang w:val="es-ES" w:bidi="en-US"/>
        </w:rPr>
        <w:t>7647</w:t>
      </w:r>
      <w:r w:rsidRPr="00784D5A">
        <w:rPr>
          <w:rFonts w:cs="Tahoma"/>
          <w:sz w:val="24"/>
          <w:szCs w:val="24"/>
          <w:lang w:val="fr-FR" w:bidi="en-US"/>
        </w:rPr>
        <w:t xml:space="preserve"> </w:t>
      </w:r>
      <w:proofErr w:type="spellStart"/>
      <w:r w:rsidRPr="00784D5A">
        <w:rPr>
          <w:rFonts w:cs="Tahoma"/>
          <w:sz w:val="24"/>
          <w:szCs w:val="24"/>
          <w:lang w:val="fr-FR" w:bidi="en-US"/>
        </w:rPr>
        <w:t>din</w:t>
      </w:r>
      <w:proofErr w:type="spellEnd"/>
      <w:r w:rsidRPr="00784D5A">
        <w:rPr>
          <w:rFonts w:cs="Tahoma"/>
          <w:sz w:val="24"/>
          <w:szCs w:val="24"/>
          <w:lang w:val="fr-FR" w:bidi="en-US"/>
        </w:rPr>
        <w:t xml:space="preserve"> </w:t>
      </w:r>
      <w:r>
        <w:rPr>
          <w:rFonts w:cs="Tahoma"/>
          <w:sz w:val="24"/>
          <w:szCs w:val="24"/>
          <w:lang w:val="fr-FR" w:bidi="en-US"/>
        </w:rPr>
        <w:t>20.10</w:t>
      </w:r>
      <w:r w:rsidRPr="00784D5A">
        <w:rPr>
          <w:rFonts w:cs="Tahoma"/>
          <w:sz w:val="24"/>
          <w:szCs w:val="24"/>
          <w:lang w:val="fr-FR" w:bidi="en-US"/>
        </w:rPr>
        <w:t>.202</w:t>
      </w:r>
      <w:r>
        <w:rPr>
          <w:rFonts w:cs="Tahoma"/>
          <w:sz w:val="24"/>
          <w:szCs w:val="24"/>
          <w:lang w:val="fr-FR" w:bidi="en-US"/>
        </w:rPr>
        <w:t>6</w:t>
      </w:r>
    </w:p>
    <w:p w14:paraId="078BDE44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1BDA96B2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2BD3E2C9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7AB014BA" w14:textId="77777777" w:rsidR="00676646" w:rsidRPr="00784D5A" w:rsidRDefault="00676646" w:rsidP="00676646">
      <w:pPr>
        <w:pStyle w:val="NoSpacing"/>
        <w:jc w:val="center"/>
        <w:rPr>
          <w:rFonts w:eastAsiaTheme="minorEastAsia"/>
          <w:sz w:val="24"/>
          <w:szCs w:val="24"/>
          <w:u w:val="single"/>
        </w:rPr>
      </w:pPr>
      <w:r w:rsidRPr="00784D5A">
        <w:rPr>
          <w:rFonts w:eastAsiaTheme="minorEastAsia"/>
          <w:sz w:val="24"/>
          <w:szCs w:val="24"/>
          <w:u w:val="single"/>
          <w:lang w:val="fr-FR"/>
        </w:rPr>
        <w:t>A N U N Ț</w:t>
      </w:r>
    </w:p>
    <w:p w14:paraId="5018305C" w14:textId="77777777" w:rsidR="00676646" w:rsidRPr="00784D5A" w:rsidRDefault="00676646" w:rsidP="00676646">
      <w:pPr>
        <w:pStyle w:val="NoSpacing"/>
        <w:jc w:val="center"/>
        <w:rPr>
          <w:sz w:val="24"/>
          <w:szCs w:val="24"/>
        </w:rPr>
      </w:pPr>
    </w:p>
    <w:p w14:paraId="4B041EF3" w14:textId="77777777" w:rsidR="00676646" w:rsidRPr="00784D5A" w:rsidRDefault="00676646" w:rsidP="00676646">
      <w:pPr>
        <w:pStyle w:val="NoSpacing"/>
        <w:jc w:val="center"/>
        <w:rPr>
          <w:sz w:val="24"/>
          <w:szCs w:val="24"/>
        </w:rPr>
      </w:pPr>
      <w:proofErr w:type="spellStart"/>
      <w:r w:rsidRPr="00784D5A">
        <w:rPr>
          <w:sz w:val="24"/>
          <w:szCs w:val="24"/>
        </w:rPr>
        <w:t>Referitor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elaborarea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proiectelor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hotarare</w:t>
      </w:r>
      <w:proofErr w:type="spellEnd"/>
      <w:r w:rsidRPr="00784D5A">
        <w:rPr>
          <w:sz w:val="24"/>
          <w:szCs w:val="24"/>
        </w:rPr>
        <w:t xml:space="preserve"> cu </w:t>
      </w:r>
      <w:proofErr w:type="spellStart"/>
      <w:r w:rsidRPr="00784D5A">
        <w:rPr>
          <w:sz w:val="24"/>
          <w:szCs w:val="24"/>
        </w:rPr>
        <w:t>caracter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normativ</w:t>
      </w:r>
      <w:proofErr w:type="spellEnd"/>
    </w:p>
    <w:p w14:paraId="78242ED5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1F25AA6D" w14:textId="77777777" w:rsidR="00676646" w:rsidRPr="00784D5A" w:rsidRDefault="00676646" w:rsidP="00676646">
      <w:pPr>
        <w:pStyle w:val="NoSpacing"/>
        <w:jc w:val="both"/>
        <w:rPr>
          <w:sz w:val="24"/>
          <w:szCs w:val="24"/>
        </w:rPr>
      </w:pPr>
      <w:r w:rsidRPr="00784D5A">
        <w:rPr>
          <w:sz w:val="24"/>
          <w:szCs w:val="24"/>
        </w:rPr>
        <w:tab/>
        <w:t xml:space="preserve">In </w:t>
      </w:r>
      <w:proofErr w:type="spellStart"/>
      <w:r w:rsidRPr="00784D5A">
        <w:rPr>
          <w:sz w:val="24"/>
          <w:szCs w:val="24"/>
        </w:rPr>
        <w:t>temeiul</w:t>
      </w:r>
      <w:proofErr w:type="spellEnd"/>
      <w:r w:rsidRPr="00784D5A">
        <w:rPr>
          <w:sz w:val="24"/>
          <w:szCs w:val="24"/>
        </w:rPr>
        <w:t xml:space="preserve"> art.7, </w:t>
      </w:r>
      <w:proofErr w:type="gramStart"/>
      <w:r w:rsidRPr="00784D5A">
        <w:rPr>
          <w:sz w:val="24"/>
          <w:szCs w:val="24"/>
        </w:rPr>
        <w:t>al.(</w:t>
      </w:r>
      <w:proofErr w:type="gramEnd"/>
      <w:r w:rsidRPr="00784D5A">
        <w:rPr>
          <w:sz w:val="24"/>
          <w:szCs w:val="24"/>
        </w:rPr>
        <w:t xml:space="preserve">2) din </w:t>
      </w:r>
      <w:proofErr w:type="spellStart"/>
      <w:r w:rsidRPr="00784D5A">
        <w:rPr>
          <w:sz w:val="24"/>
          <w:szCs w:val="24"/>
        </w:rPr>
        <w:t>Legea</w:t>
      </w:r>
      <w:proofErr w:type="spellEnd"/>
      <w:r w:rsidRPr="00784D5A">
        <w:rPr>
          <w:sz w:val="24"/>
          <w:szCs w:val="24"/>
        </w:rPr>
        <w:t xml:space="preserve"> nr.52/03.02.2003, </w:t>
      </w:r>
      <w:proofErr w:type="spellStart"/>
      <w:r w:rsidRPr="00784D5A">
        <w:rPr>
          <w:sz w:val="24"/>
          <w:szCs w:val="24"/>
        </w:rPr>
        <w:t>persoanele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interesate</w:t>
      </w:r>
      <w:proofErr w:type="spellEnd"/>
      <w:r w:rsidRPr="00784D5A">
        <w:rPr>
          <w:sz w:val="24"/>
          <w:szCs w:val="24"/>
        </w:rPr>
        <w:t xml:space="preserve"> pot </w:t>
      </w:r>
      <w:proofErr w:type="spellStart"/>
      <w:r w:rsidRPr="00784D5A">
        <w:rPr>
          <w:sz w:val="24"/>
          <w:szCs w:val="24"/>
        </w:rPr>
        <w:t>trimite</w:t>
      </w:r>
      <w:proofErr w:type="spellEnd"/>
      <w:r w:rsidRPr="00784D5A">
        <w:rPr>
          <w:sz w:val="24"/>
          <w:szCs w:val="24"/>
        </w:rPr>
        <w:t xml:space="preserve"> in </w:t>
      </w:r>
      <w:proofErr w:type="spellStart"/>
      <w:r w:rsidRPr="00784D5A">
        <w:rPr>
          <w:sz w:val="24"/>
          <w:szCs w:val="24"/>
        </w:rPr>
        <w:t>scris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biroul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secretarului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comunei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propuneri</w:t>
      </w:r>
      <w:proofErr w:type="spellEnd"/>
      <w:r w:rsidRPr="00784D5A">
        <w:rPr>
          <w:sz w:val="24"/>
          <w:szCs w:val="24"/>
        </w:rPr>
        <w:t xml:space="preserve">, </w:t>
      </w:r>
      <w:proofErr w:type="spellStart"/>
      <w:r w:rsidRPr="00784D5A">
        <w:rPr>
          <w:sz w:val="24"/>
          <w:szCs w:val="24"/>
        </w:rPr>
        <w:t>sugestii</w:t>
      </w:r>
      <w:proofErr w:type="spellEnd"/>
      <w:r w:rsidRPr="00784D5A">
        <w:rPr>
          <w:sz w:val="24"/>
          <w:szCs w:val="24"/>
        </w:rPr>
        <w:t xml:space="preserve">, </w:t>
      </w:r>
      <w:proofErr w:type="spellStart"/>
      <w:r w:rsidRPr="00784D5A">
        <w:rPr>
          <w:sz w:val="24"/>
          <w:szCs w:val="24"/>
        </w:rPr>
        <w:t>opinii</w:t>
      </w:r>
      <w:proofErr w:type="spellEnd"/>
      <w:r w:rsidRPr="00784D5A">
        <w:rPr>
          <w:sz w:val="24"/>
          <w:szCs w:val="24"/>
        </w:rPr>
        <w:t xml:space="preserve"> cu </w:t>
      </w:r>
      <w:proofErr w:type="spellStart"/>
      <w:r w:rsidRPr="00784D5A">
        <w:rPr>
          <w:sz w:val="24"/>
          <w:szCs w:val="24"/>
        </w:rPr>
        <w:t>valoare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recomandare</w:t>
      </w:r>
      <w:proofErr w:type="spellEnd"/>
      <w:r w:rsidRPr="00784D5A">
        <w:rPr>
          <w:sz w:val="24"/>
          <w:szCs w:val="24"/>
        </w:rPr>
        <w:t xml:space="preserve">, in termen de 10 </w:t>
      </w:r>
      <w:proofErr w:type="spellStart"/>
      <w:r w:rsidRPr="00784D5A">
        <w:rPr>
          <w:sz w:val="24"/>
          <w:szCs w:val="24"/>
        </w:rPr>
        <w:t>zile</w:t>
      </w:r>
      <w:proofErr w:type="spellEnd"/>
      <w:r w:rsidRPr="00784D5A">
        <w:rPr>
          <w:sz w:val="24"/>
          <w:szCs w:val="24"/>
        </w:rPr>
        <w:t xml:space="preserve"> de la data </w:t>
      </w:r>
      <w:proofErr w:type="spellStart"/>
      <w:r w:rsidRPr="00784D5A">
        <w:rPr>
          <w:sz w:val="24"/>
          <w:szCs w:val="24"/>
        </w:rPr>
        <w:t>afișării</w:t>
      </w:r>
      <w:proofErr w:type="spellEnd"/>
      <w:r w:rsidRPr="00784D5A">
        <w:rPr>
          <w:sz w:val="24"/>
          <w:szCs w:val="24"/>
        </w:rPr>
        <w:t xml:space="preserve"> (</w:t>
      </w:r>
      <w:proofErr w:type="spellStart"/>
      <w:r w:rsidRPr="00784D5A">
        <w:rPr>
          <w:sz w:val="24"/>
          <w:szCs w:val="24"/>
        </w:rPr>
        <w:t>dar</w:t>
      </w:r>
      <w:proofErr w:type="spellEnd"/>
      <w:r w:rsidRPr="00784D5A">
        <w:rPr>
          <w:sz w:val="24"/>
          <w:szCs w:val="24"/>
        </w:rPr>
        <w:t xml:space="preserve"> nu </w:t>
      </w:r>
      <w:proofErr w:type="spellStart"/>
      <w:r w:rsidRPr="00784D5A">
        <w:rPr>
          <w:sz w:val="24"/>
          <w:szCs w:val="24"/>
        </w:rPr>
        <w:t>mai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târziu</w:t>
      </w:r>
      <w:proofErr w:type="spellEnd"/>
      <w:r w:rsidRPr="00784D5A">
        <w:rPr>
          <w:sz w:val="24"/>
          <w:szCs w:val="24"/>
        </w:rPr>
        <w:t xml:space="preserve"> de </w:t>
      </w:r>
      <w:r>
        <w:rPr>
          <w:sz w:val="24"/>
          <w:szCs w:val="24"/>
        </w:rPr>
        <w:t>28.10</w:t>
      </w:r>
      <w:r w:rsidRPr="00784D5A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Pr="00784D5A">
        <w:rPr>
          <w:sz w:val="24"/>
          <w:szCs w:val="24"/>
        </w:rPr>
        <w:t xml:space="preserve">) </w:t>
      </w:r>
      <w:proofErr w:type="spellStart"/>
      <w:r w:rsidRPr="00784D5A">
        <w:rPr>
          <w:sz w:val="24"/>
          <w:szCs w:val="24"/>
        </w:rPr>
        <w:t>asupra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urmatorului</w:t>
      </w:r>
      <w:proofErr w:type="spellEnd"/>
      <w:r w:rsidRPr="00784D5A">
        <w:rPr>
          <w:sz w:val="24"/>
          <w:szCs w:val="24"/>
        </w:rPr>
        <w:t xml:space="preserve">  </w:t>
      </w:r>
      <w:proofErr w:type="spellStart"/>
      <w:r w:rsidRPr="00784D5A">
        <w:rPr>
          <w:b/>
          <w:bCs/>
          <w:sz w:val="24"/>
          <w:szCs w:val="24"/>
        </w:rPr>
        <w:t>proiect</w:t>
      </w:r>
      <w:proofErr w:type="spellEnd"/>
      <w:r w:rsidRPr="00784D5A">
        <w:rPr>
          <w:b/>
          <w:bCs/>
          <w:sz w:val="24"/>
          <w:szCs w:val="24"/>
        </w:rPr>
        <w:t xml:space="preserve"> de act </w:t>
      </w:r>
      <w:proofErr w:type="spellStart"/>
      <w:r w:rsidRPr="00784D5A">
        <w:rPr>
          <w:b/>
          <w:bCs/>
          <w:sz w:val="24"/>
          <w:szCs w:val="24"/>
        </w:rPr>
        <w:t>normativ</w:t>
      </w:r>
      <w:proofErr w:type="spellEnd"/>
      <w:r w:rsidRPr="00784D5A">
        <w:rPr>
          <w:sz w:val="24"/>
          <w:szCs w:val="24"/>
        </w:rPr>
        <w:t>  (</w:t>
      </w:r>
      <w:proofErr w:type="spellStart"/>
      <w:r w:rsidRPr="00784D5A">
        <w:rPr>
          <w:sz w:val="24"/>
          <w:szCs w:val="24"/>
        </w:rPr>
        <w:t>proiect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hotarare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si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referat</w:t>
      </w:r>
      <w:proofErr w:type="spellEnd"/>
      <w:r w:rsidRPr="00784D5A">
        <w:rPr>
          <w:sz w:val="24"/>
          <w:szCs w:val="24"/>
        </w:rPr>
        <w:t xml:space="preserve"> de </w:t>
      </w:r>
      <w:proofErr w:type="spellStart"/>
      <w:r w:rsidRPr="00784D5A">
        <w:rPr>
          <w:sz w:val="24"/>
          <w:szCs w:val="24"/>
        </w:rPr>
        <w:t>aprobare</w:t>
      </w:r>
      <w:proofErr w:type="spellEnd"/>
      <w:r w:rsidRPr="00784D5A">
        <w:rPr>
          <w:sz w:val="24"/>
          <w:szCs w:val="24"/>
        </w:rPr>
        <w:t xml:space="preserve">) </w:t>
      </w:r>
      <w:proofErr w:type="spellStart"/>
      <w:r w:rsidRPr="00784D5A">
        <w:rPr>
          <w:sz w:val="24"/>
          <w:szCs w:val="24"/>
        </w:rPr>
        <w:t>afisate</w:t>
      </w:r>
      <w:proofErr w:type="spellEnd"/>
      <w:r w:rsidRPr="00784D5A">
        <w:rPr>
          <w:sz w:val="24"/>
          <w:szCs w:val="24"/>
        </w:rPr>
        <w:t xml:space="preserve"> la </w:t>
      </w:r>
      <w:proofErr w:type="spellStart"/>
      <w:r w:rsidRPr="00784D5A">
        <w:rPr>
          <w:sz w:val="24"/>
          <w:szCs w:val="24"/>
        </w:rPr>
        <w:t>sediul</w:t>
      </w:r>
      <w:proofErr w:type="spellEnd"/>
      <w:r w:rsidRPr="00784D5A">
        <w:rPr>
          <w:sz w:val="24"/>
          <w:szCs w:val="24"/>
        </w:rPr>
        <w:t xml:space="preserve"> </w:t>
      </w:r>
      <w:proofErr w:type="spellStart"/>
      <w:r w:rsidRPr="00784D5A">
        <w:rPr>
          <w:sz w:val="24"/>
          <w:szCs w:val="24"/>
        </w:rPr>
        <w:t>Consiliului</w:t>
      </w:r>
      <w:proofErr w:type="spellEnd"/>
      <w:r w:rsidRPr="00784D5A">
        <w:rPr>
          <w:sz w:val="24"/>
          <w:szCs w:val="24"/>
        </w:rPr>
        <w:t xml:space="preserve"> local PISCU, </w:t>
      </w:r>
      <w:proofErr w:type="spellStart"/>
      <w:r w:rsidRPr="00784D5A">
        <w:rPr>
          <w:sz w:val="24"/>
          <w:szCs w:val="24"/>
        </w:rPr>
        <w:t>judetul</w:t>
      </w:r>
      <w:proofErr w:type="spellEnd"/>
      <w:r w:rsidRPr="00784D5A">
        <w:rPr>
          <w:sz w:val="24"/>
          <w:szCs w:val="24"/>
        </w:rPr>
        <w:t xml:space="preserve"> Galati pe data </w:t>
      </w:r>
      <w:proofErr w:type="spellStart"/>
      <w:r w:rsidRPr="00784D5A">
        <w:rPr>
          <w:sz w:val="24"/>
          <w:szCs w:val="24"/>
        </w:rPr>
        <w:t>prezentei</w:t>
      </w:r>
      <w:proofErr w:type="spellEnd"/>
      <w:r w:rsidRPr="00784D5A">
        <w:rPr>
          <w:sz w:val="24"/>
          <w:szCs w:val="24"/>
        </w:rPr>
        <w:t xml:space="preserve">: </w:t>
      </w:r>
    </w:p>
    <w:p w14:paraId="0307D39F" w14:textId="77777777" w:rsidR="00676646" w:rsidRPr="00784D5A" w:rsidRDefault="00676646" w:rsidP="00676646">
      <w:pPr>
        <w:pStyle w:val="NoSpacing"/>
        <w:rPr>
          <w:color w:val="000000"/>
          <w:sz w:val="24"/>
          <w:szCs w:val="24"/>
        </w:rPr>
      </w:pPr>
    </w:p>
    <w:p w14:paraId="5E4E1AD4" w14:textId="77777777" w:rsidR="00676646" w:rsidRPr="00516110" w:rsidRDefault="00676646" w:rsidP="00676646">
      <w:pPr>
        <w:jc w:val="center"/>
        <w:rPr>
          <w:rFonts w:cs="Tahoma"/>
          <w:b/>
          <w:sz w:val="24"/>
          <w:szCs w:val="24"/>
          <w:u w:val="single"/>
          <w:lang w:val="fr-FR" w:bidi="en-US"/>
        </w:rPr>
      </w:pPr>
      <w:proofErr w:type="spellStart"/>
      <w:r w:rsidRPr="0057342F">
        <w:rPr>
          <w:rFonts w:cs="Tahoma"/>
          <w:b/>
          <w:sz w:val="24"/>
          <w:szCs w:val="24"/>
          <w:u w:val="single"/>
          <w:lang w:val="fr-FR" w:bidi="en-US"/>
        </w:rPr>
        <w:t>Rectificarea</w:t>
      </w:r>
      <w:proofErr w:type="spellEnd"/>
      <w:r w:rsidRPr="0057342F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7342F">
        <w:rPr>
          <w:rFonts w:cs="Tahoma"/>
          <w:b/>
          <w:sz w:val="24"/>
          <w:szCs w:val="24"/>
          <w:u w:val="single"/>
          <w:lang w:val="fr-FR" w:bidi="en-US"/>
        </w:rPr>
        <w:t>bugetului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local al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comunei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Piscu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,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judetul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Galati,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pentru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anul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202</w:t>
      </w:r>
      <w:r>
        <w:rPr>
          <w:rFonts w:cs="Tahoma"/>
          <w:b/>
          <w:sz w:val="24"/>
          <w:szCs w:val="24"/>
          <w:u w:val="single"/>
          <w:lang w:val="fr-FR" w:bidi="en-US"/>
        </w:rPr>
        <w:t>6</w:t>
      </w:r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și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estimările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</w:t>
      </w:r>
      <w:proofErr w:type="spellStart"/>
      <w:r w:rsidRPr="00516110">
        <w:rPr>
          <w:rFonts w:cs="Tahoma"/>
          <w:b/>
          <w:sz w:val="24"/>
          <w:szCs w:val="24"/>
          <w:u w:val="single"/>
          <w:lang w:val="fr-FR" w:bidi="en-US"/>
        </w:rPr>
        <w:t>pe</w:t>
      </w:r>
      <w:proofErr w:type="spellEnd"/>
      <w:r w:rsidRPr="00516110">
        <w:rPr>
          <w:rFonts w:cs="Tahoma"/>
          <w:b/>
          <w:sz w:val="24"/>
          <w:szCs w:val="24"/>
          <w:u w:val="single"/>
          <w:lang w:val="fr-FR" w:bidi="en-US"/>
        </w:rPr>
        <w:t xml:space="preserve"> anii 202</w:t>
      </w:r>
      <w:r>
        <w:rPr>
          <w:rFonts w:cs="Tahoma"/>
          <w:b/>
          <w:sz w:val="24"/>
          <w:szCs w:val="24"/>
          <w:u w:val="single"/>
          <w:lang w:val="fr-FR" w:bidi="en-US"/>
        </w:rPr>
        <w:t>7-2029</w:t>
      </w:r>
    </w:p>
    <w:p w14:paraId="75682D54" w14:textId="77777777" w:rsidR="00676646" w:rsidRPr="00516110" w:rsidRDefault="00676646" w:rsidP="00676646">
      <w:pPr>
        <w:jc w:val="center"/>
        <w:rPr>
          <w:b/>
          <w:sz w:val="24"/>
          <w:szCs w:val="24"/>
          <w:lang w:val="ro-RO"/>
        </w:rPr>
      </w:pPr>
    </w:p>
    <w:p w14:paraId="389FD917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67581EA5" w14:textId="77777777" w:rsidR="00676646" w:rsidRPr="00784D5A" w:rsidRDefault="00676646" w:rsidP="00676646">
      <w:pPr>
        <w:pStyle w:val="NoSpacing"/>
        <w:rPr>
          <w:sz w:val="24"/>
          <w:szCs w:val="24"/>
        </w:rPr>
      </w:pPr>
    </w:p>
    <w:p w14:paraId="3A9C913C" w14:textId="77777777" w:rsidR="00676646" w:rsidRPr="00784D5A" w:rsidRDefault="00676646" w:rsidP="00676646">
      <w:pPr>
        <w:pStyle w:val="NoSpacing"/>
        <w:jc w:val="center"/>
        <w:rPr>
          <w:sz w:val="24"/>
          <w:szCs w:val="24"/>
          <w:lang w:val="es-ES"/>
        </w:rPr>
      </w:pPr>
      <w:r w:rsidRPr="00784D5A">
        <w:rPr>
          <w:sz w:val="24"/>
          <w:szCs w:val="24"/>
        </w:rPr>
        <w:t>SECRETAR GENERAL AL COMUNEI,</w:t>
      </w:r>
    </w:p>
    <w:p w14:paraId="237C76DA" w14:textId="77777777" w:rsidR="00676646" w:rsidRPr="00784D5A" w:rsidRDefault="00676646" w:rsidP="00676646">
      <w:pPr>
        <w:pStyle w:val="NoSpacing"/>
        <w:jc w:val="center"/>
        <w:rPr>
          <w:sz w:val="24"/>
          <w:szCs w:val="24"/>
          <w:lang w:val="es-ES"/>
        </w:rPr>
      </w:pPr>
      <w:r w:rsidRPr="00784D5A">
        <w:rPr>
          <w:sz w:val="24"/>
          <w:szCs w:val="24"/>
          <w:lang w:val="es-ES"/>
        </w:rPr>
        <w:t>Coman Paula Adriana</w:t>
      </w:r>
    </w:p>
    <w:p w14:paraId="78E84AAE" w14:textId="77777777" w:rsidR="00676646" w:rsidRPr="00784D5A" w:rsidRDefault="00676646" w:rsidP="00676646">
      <w:pPr>
        <w:pStyle w:val="NoSpacing"/>
        <w:jc w:val="center"/>
        <w:rPr>
          <w:i/>
          <w:sz w:val="24"/>
          <w:szCs w:val="24"/>
        </w:rPr>
      </w:pPr>
    </w:p>
    <w:p w14:paraId="0285EBFA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66BA858C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1CA240C1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179ADE05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2B44183F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6E62E5BA" w14:textId="77777777" w:rsidR="00676646" w:rsidRDefault="00676646" w:rsidP="00676646">
      <w:pPr>
        <w:jc w:val="center"/>
        <w:rPr>
          <w:sz w:val="28"/>
          <w:szCs w:val="28"/>
          <w:lang w:val="ro-RO"/>
        </w:rPr>
      </w:pPr>
    </w:p>
    <w:p w14:paraId="6313FD4A" w14:textId="77777777" w:rsidR="00676646" w:rsidRDefault="00676646" w:rsidP="00676646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10E8EF4E" w14:textId="77777777" w:rsidR="00676646" w:rsidRDefault="00676646" w:rsidP="00676646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53313AA2" w14:textId="77777777" w:rsidR="00676646" w:rsidRDefault="00676646" w:rsidP="00676646">
      <w:pPr>
        <w:pStyle w:val="Heading1"/>
        <w:tabs>
          <w:tab w:val="left" w:pos="0"/>
        </w:tabs>
        <w:jc w:val="left"/>
        <w:rPr>
          <w:rFonts w:cs="Tahoma"/>
          <w:szCs w:val="28"/>
          <w:lang w:val="es-ES" w:eastAsia="en-US" w:bidi="en-US"/>
        </w:rPr>
      </w:pPr>
    </w:p>
    <w:p w14:paraId="22A334A4" w14:textId="77777777" w:rsidR="00676646" w:rsidRDefault="00676646" w:rsidP="00676646">
      <w:pPr>
        <w:rPr>
          <w:lang w:val="es-ES" w:bidi="en-US"/>
        </w:rPr>
      </w:pPr>
    </w:p>
    <w:p w14:paraId="6A273E9C" w14:textId="77777777" w:rsidR="00676646" w:rsidRDefault="00676646" w:rsidP="00676646">
      <w:pPr>
        <w:rPr>
          <w:lang w:val="es-ES" w:bidi="en-US"/>
        </w:rPr>
      </w:pPr>
    </w:p>
    <w:p w14:paraId="7E99C800" w14:textId="77777777" w:rsidR="00676646" w:rsidRDefault="00676646" w:rsidP="00676646">
      <w:pPr>
        <w:rPr>
          <w:lang w:val="es-ES" w:bidi="en-US"/>
        </w:rPr>
      </w:pPr>
    </w:p>
    <w:p w14:paraId="6C9AA654" w14:textId="77777777" w:rsidR="00676646" w:rsidRDefault="00676646" w:rsidP="00676646">
      <w:pPr>
        <w:rPr>
          <w:lang w:val="es-ES" w:bidi="en-US"/>
        </w:rPr>
      </w:pPr>
    </w:p>
    <w:p w14:paraId="03EBC7F3" w14:textId="77777777" w:rsidR="00676646" w:rsidRDefault="00676646" w:rsidP="00676646">
      <w:pPr>
        <w:rPr>
          <w:lang w:val="es-ES" w:bidi="en-US"/>
        </w:rPr>
      </w:pPr>
    </w:p>
    <w:p w14:paraId="07626A41" w14:textId="77777777" w:rsidR="00676646" w:rsidRDefault="00676646" w:rsidP="00676646">
      <w:pPr>
        <w:rPr>
          <w:lang w:val="es-ES" w:bidi="en-US"/>
        </w:rPr>
      </w:pPr>
    </w:p>
    <w:p w14:paraId="65930332" w14:textId="77777777" w:rsidR="00676646" w:rsidRDefault="00676646" w:rsidP="00676646">
      <w:pPr>
        <w:rPr>
          <w:lang w:val="es-ES" w:bidi="en-US"/>
        </w:rPr>
      </w:pPr>
    </w:p>
    <w:p w14:paraId="53EE8F39" w14:textId="77777777" w:rsidR="00676646" w:rsidRDefault="00676646" w:rsidP="00676646">
      <w:pPr>
        <w:rPr>
          <w:lang w:val="es-ES" w:bidi="en-US"/>
        </w:rPr>
      </w:pPr>
    </w:p>
    <w:p w14:paraId="01F9536E" w14:textId="77777777" w:rsidR="00676646" w:rsidRDefault="00676646" w:rsidP="00676646">
      <w:pPr>
        <w:rPr>
          <w:lang w:val="es-ES" w:bidi="en-US"/>
        </w:rPr>
      </w:pPr>
    </w:p>
    <w:p w14:paraId="55024EA5" w14:textId="77777777" w:rsidR="00676646" w:rsidRDefault="00676646" w:rsidP="00676646">
      <w:pPr>
        <w:rPr>
          <w:lang w:val="es-ES" w:bidi="en-US"/>
        </w:rPr>
      </w:pPr>
    </w:p>
    <w:p w14:paraId="548FE5D0" w14:textId="77777777" w:rsidR="00676646" w:rsidRDefault="00676646" w:rsidP="00676646">
      <w:pPr>
        <w:rPr>
          <w:lang w:val="es-ES" w:bidi="en-US"/>
        </w:rPr>
      </w:pPr>
    </w:p>
    <w:p w14:paraId="2F702D30" w14:textId="77777777" w:rsidR="00676646" w:rsidRDefault="00676646" w:rsidP="00676646">
      <w:pPr>
        <w:rPr>
          <w:lang w:val="es-ES" w:bidi="en-US"/>
        </w:rPr>
      </w:pPr>
    </w:p>
    <w:p w14:paraId="7D824EFE" w14:textId="77777777" w:rsidR="00676646" w:rsidRDefault="00676646" w:rsidP="00676646">
      <w:pPr>
        <w:rPr>
          <w:lang w:val="es-ES" w:bidi="en-US"/>
        </w:rPr>
      </w:pPr>
    </w:p>
    <w:p w14:paraId="0B1D6E32" w14:textId="77777777" w:rsidR="00676646" w:rsidRDefault="00676646" w:rsidP="00676646">
      <w:pPr>
        <w:rPr>
          <w:lang w:val="es-ES" w:bidi="en-US"/>
        </w:rPr>
      </w:pPr>
    </w:p>
    <w:p w14:paraId="03193AD3" w14:textId="77777777" w:rsidR="00676646" w:rsidRDefault="00676646" w:rsidP="00676646">
      <w:pPr>
        <w:rPr>
          <w:lang w:val="es-ES" w:bidi="en-US"/>
        </w:rPr>
      </w:pPr>
    </w:p>
    <w:p w14:paraId="79F26F24" w14:textId="77777777" w:rsidR="00676646" w:rsidRDefault="00676646" w:rsidP="00676646">
      <w:pPr>
        <w:rPr>
          <w:lang w:val="es-ES" w:bidi="en-US"/>
        </w:rPr>
      </w:pPr>
    </w:p>
    <w:p w14:paraId="649EA4A6" w14:textId="77777777" w:rsidR="00676646" w:rsidRDefault="00676646" w:rsidP="00676646">
      <w:pPr>
        <w:rPr>
          <w:lang w:val="es-ES" w:bidi="en-US"/>
        </w:rPr>
      </w:pPr>
    </w:p>
    <w:p w14:paraId="351F6CB7" w14:textId="77777777" w:rsidR="00676646" w:rsidRDefault="00676646" w:rsidP="00676646">
      <w:pPr>
        <w:rPr>
          <w:lang w:val="es-ES" w:bidi="en-US"/>
        </w:rPr>
      </w:pPr>
    </w:p>
    <w:p w14:paraId="119A7E5A" w14:textId="77777777" w:rsidR="00676646" w:rsidRPr="00C8664D" w:rsidRDefault="00676646" w:rsidP="00676646">
      <w:pPr>
        <w:rPr>
          <w:sz w:val="24"/>
          <w:szCs w:val="24"/>
          <w:lang w:val="es-ES" w:bidi="en-US"/>
        </w:rPr>
      </w:pPr>
    </w:p>
    <w:p w14:paraId="6EEDFC50" w14:textId="77777777" w:rsidR="00676646" w:rsidRPr="00EA2C5A" w:rsidRDefault="00676646" w:rsidP="00676646">
      <w:pPr>
        <w:keepNext/>
        <w:widowControl w:val="0"/>
        <w:tabs>
          <w:tab w:val="left" w:pos="0"/>
          <w:tab w:val="num" w:pos="360"/>
        </w:tabs>
        <w:suppressAutoHyphens/>
        <w:outlineLvl w:val="0"/>
        <w:rPr>
          <w:rFonts w:eastAsia="Arial Unicode MS" w:cs="Tahoma"/>
          <w:sz w:val="24"/>
          <w:szCs w:val="24"/>
          <w:lang w:val="es-ES" w:bidi="en-US"/>
        </w:rPr>
      </w:pPr>
      <w:r w:rsidRPr="00EA2C5A">
        <w:rPr>
          <w:rFonts w:eastAsia="Arial Unicode MS" w:cs="Tahoma"/>
          <w:sz w:val="24"/>
          <w:szCs w:val="24"/>
          <w:lang w:val="es-ES" w:bidi="en-US"/>
        </w:rPr>
        <w:t>ROMÂNIA</w:t>
      </w:r>
    </w:p>
    <w:p w14:paraId="3AF57D0D" w14:textId="77777777" w:rsidR="00676646" w:rsidRPr="00EA2C5A" w:rsidRDefault="00676646" w:rsidP="00676646">
      <w:pPr>
        <w:rPr>
          <w:rFonts w:cs="Tahoma"/>
          <w:sz w:val="24"/>
          <w:szCs w:val="24"/>
          <w:lang w:val="es-ES" w:bidi="en-US"/>
        </w:rPr>
      </w:pPr>
      <w:r w:rsidRPr="00EA2C5A">
        <w:rPr>
          <w:rFonts w:cs="Tahoma"/>
          <w:sz w:val="24"/>
          <w:szCs w:val="24"/>
          <w:lang w:val="es-ES" w:bidi="en-US"/>
        </w:rPr>
        <w:t>JUDEȚUL GALAȚI</w:t>
      </w:r>
    </w:p>
    <w:p w14:paraId="76CB3C74" w14:textId="77777777" w:rsidR="00676646" w:rsidRPr="00EA2C5A" w:rsidRDefault="00676646" w:rsidP="00676646">
      <w:pPr>
        <w:rPr>
          <w:rFonts w:cs="Tahoma"/>
          <w:sz w:val="24"/>
          <w:szCs w:val="24"/>
          <w:lang w:val="es-ES" w:bidi="en-US"/>
        </w:rPr>
      </w:pPr>
      <w:r w:rsidRPr="00EA2C5A">
        <w:rPr>
          <w:rFonts w:cs="Tahoma"/>
          <w:sz w:val="24"/>
          <w:szCs w:val="24"/>
          <w:lang w:val="es-ES" w:bidi="en-US"/>
        </w:rPr>
        <w:t>COMUNA PISCU</w:t>
      </w:r>
    </w:p>
    <w:p w14:paraId="6DDB1B15" w14:textId="77777777" w:rsidR="00676646" w:rsidRPr="00EA2C5A" w:rsidRDefault="00676646" w:rsidP="00676646">
      <w:pPr>
        <w:ind w:firstLine="708"/>
        <w:rPr>
          <w:rFonts w:cs="Tahoma"/>
          <w:i/>
          <w:iCs/>
          <w:sz w:val="24"/>
          <w:szCs w:val="24"/>
          <w:lang w:val="es-ES" w:bidi="en-US"/>
        </w:rPr>
      </w:pPr>
      <w:r w:rsidRPr="00EA2C5A">
        <w:rPr>
          <w:rFonts w:cs="Tahoma"/>
          <w:i/>
          <w:iCs/>
          <w:sz w:val="24"/>
          <w:szCs w:val="24"/>
          <w:lang w:val="es-ES" w:bidi="en-US"/>
        </w:rPr>
        <w:t>Primar,</w:t>
      </w:r>
    </w:p>
    <w:p w14:paraId="09AAF908" w14:textId="77777777" w:rsidR="00676646" w:rsidRPr="00EA2C5A" w:rsidRDefault="00676646" w:rsidP="00676646">
      <w:pPr>
        <w:rPr>
          <w:rFonts w:cs="Tahoma"/>
          <w:sz w:val="24"/>
          <w:szCs w:val="24"/>
          <w:lang w:val="fr-FR" w:bidi="en-US"/>
        </w:rPr>
      </w:pPr>
      <w:r w:rsidRPr="00EA2C5A">
        <w:rPr>
          <w:rFonts w:cs="Tahoma"/>
          <w:i/>
          <w:sz w:val="24"/>
          <w:szCs w:val="24"/>
          <w:lang w:val="fr-FR" w:bidi="en-US"/>
        </w:rPr>
        <w:t>Nr</w:t>
      </w:r>
      <w:r w:rsidRPr="00853BD3">
        <w:rPr>
          <w:rFonts w:cs="Tahoma"/>
          <w:i/>
          <w:sz w:val="24"/>
          <w:szCs w:val="24"/>
          <w:lang w:val="fr-FR" w:bidi="en-US"/>
        </w:rPr>
        <w:t>.</w:t>
      </w:r>
      <w:r>
        <w:rPr>
          <w:rFonts w:cs="Tahoma"/>
          <w:i/>
          <w:sz w:val="24"/>
          <w:szCs w:val="24"/>
          <w:lang w:val="fr-FR" w:bidi="en-US"/>
        </w:rPr>
        <w:t>7646</w:t>
      </w:r>
      <w:r w:rsidRPr="00853BD3">
        <w:rPr>
          <w:rFonts w:cs="Tahoma"/>
          <w:i/>
          <w:sz w:val="24"/>
          <w:szCs w:val="24"/>
          <w:lang w:val="fr-FR" w:bidi="en-US"/>
        </w:rPr>
        <w:t xml:space="preserve"> </w:t>
      </w:r>
      <w:proofErr w:type="spellStart"/>
      <w:r w:rsidRPr="00853BD3">
        <w:rPr>
          <w:rFonts w:cs="Tahoma"/>
          <w:sz w:val="24"/>
          <w:szCs w:val="24"/>
          <w:lang w:val="fr-FR" w:bidi="en-US"/>
        </w:rPr>
        <w:t>din</w:t>
      </w:r>
      <w:proofErr w:type="spellEnd"/>
      <w:r w:rsidRPr="00853BD3">
        <w:rPr>
          <w:rFonts w:cs="Tahoma"/>
          <w:sz w:val="24"/>
          <w:szCs w:val="24"/>
          <w:lang w:val="fr-FR" w:bidi="en-US"/>
        </w:rPr>
        <w:t xml:space="preserve"> </w:t>
      </w:r>
      <w:r>
        <w:rPr>
          <w:rFonts w:cs="Tahoma"/>
          <w:sz w:val="24"/>
          <w:szCs w:val="24"/>
          <w:lang w:val="fr-FR" w:bidi="en-US"/>
        </w:rPr>
        <w:t>20</w:t>
      </w:r>
      <w:r w:rsidRPr="00853BD3">
        <w:rPr>
          <w:rFonts w:cs="Tahoma"/>
          <w:sz w:val="24"/>
          <w:szCs w:val="24"/>
          <w:lang w:val="fr-FR" w:bidi="en-US"/>
        </w:rPr>
        <w:t>.</w:t>
      </w:r>
      <w:r>
        <w:rPr>
          <w:rFonts w:cs="Tahoma"/>
          <w:sz w:val="24"/>
          <w:szCs w:val="24"/>
          <w:lang w:val="fr-FR" w:bidi="en-US"/>
        </w:rPr>
        <w:t>10.</w:t>
      </w:r>
      <w:r w:rsidRPr="00EA2C5A">
        <w:rPr>
          <w:rFonts w:cs="Tahoma"/>
          <w:sz w:val="24"/>
          <w:szCs w:val="24"/>
          <w:lang w:val="fr-FR" w:bidi="en-US"/>
        </w:rPr>
        <w:t>202</w:t>
      </w:r>
      <w:r>
        <w:rPr>
          <w:rFonts w:cs="Tahoma"/>
          <w:sz w:val="24"/>
          <w:szCs w:val="24"/>
          <w:lang w:val="fr-FR" w:bidi="en-US"/>
        </w:rPr>
        <w:t>6</w:t>
      </w:r>
    </w:p>
    <w:p w14:paraId="7F2059E1" w14:textId="77777777" w:rsidR="00676646" w:rsidRDefault="00676646" w:rsidP="00676646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172512DD" w14:textId="77777777" w:rsidR="00676646" w:rsidRDefault="00676646" w:rsidP="00676646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04516129" w14:textId="77777777" w:rsidR="00676646" w:rsidRPr="00EA2C5A" w:rsidRDefault="00676646" w:rsidP="00676646">
      <w:pPr>
        <w:rPr>
          <w:rFonts w:cs="Tahoma"/>
          <w:i/>
          <w:iCs/>
          <w:sz w:val="24"/>
          <w:szCs w:val="24"/>
          <w:u w:val="single"/>
          <w:lang w:val="es-ES" w:bidi="en-US"/>
        </w:rPr>
      </w:pPr>
    </w:p>
    <w:p w14:paraId="41091033" w14:textId="77777777" w:rsidR="00676646" w:rsidRDefault="00676646" w:rsidP="00676646">
      <w:pPr>
        <w:jc w:val="center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>REFERAT DE APROBARE,</w:t>
      </w:r>
    </w:p>
    <w:p w14:paraId="13BF581C" w14:textId="77777777" w:rsidR="00676646" w:rsidRPr="00EA2C5A" w:rsidRDefault="00676646" w:rsidP="00676646">
      <w:pPr>
        <w:jc w:val="center"/>
        <w:rPr>
          <w:rFonts w:cs="Tahoma"/>
          <w:sz w:val="28"/>
          <w:szCs w:val="28"/>
          <w:lang w:val="es-ES" w:bidi="en-US"/>
        </w:rPr>
      </w:pPr>
    </w:p>
    <w:p w14:paraId="2EA3ED02" w14:textId="77777777" w:rsidR="00676646" w:rsidRPr="00EA2C5A" w:rsidRDefault="00676646" w:rsidP="00676646">
      <w:pPr>
        <w:jc w:val="both"/>
        <w:rPr>
          <w:rFonts w:cs="Tahoma"/>
          <w:b/>
          <w:i/>
          <w:sz w:val="28"/>
          <w:szCs w:val="28"/>
          <w:lang w:val="es-ES" w:bidi="en-US"/>
        </w:rPr>
      </w:pPr>
    </w:p>
    <w:p w14:paraId="61C84077" w14:textId="77777777" w:rsidR="00676646" w:rsidRPr="00EA2C5A" w:rsidRDefault="00676646" w:rsidP="00676646">
      <w:pPr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b/>
          <w:i/>
          <w:sz w:val="28"/>
          <w:szCs w:val="28"/>
          <w:lang w:val="es-ES" w:bidi="en-US"/>
        </w:rPr>
        <w:tab/>
        <w:t xml:space="preserve">Am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inițiat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proiectul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de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hotărâre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es-ES" w:bidi="en-US"/>
        </w:rPr>
        <w:t>privind</w:t>
      </w:r>
      <w:proofErr w:type="spellEnd"/>
      <w:r w:rsidRPr="00EA2C5A">
        <w:rPr>
          <w:rFonts w:cs="Tahoma"/>
          <w:b/>
          <w:i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Rectificarea</w:t>
      </w:r>
      <w:proofErr w:type="spellEnd"/>
      <w:r w:rsidRPr="00EA2C5A">
        <w:rPr>
          <w:rFonts w:cs="Tahoma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bugetului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local al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comunei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Piscu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,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judetul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Galati,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pentru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anul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202</w:t>
      </w:r>
      <w:r>
        <w:rPr>
          <w:rFonts w:cs="Tahoma"/>
          <w:b/>
          <w:i/>
          <w:sz w:val="28"/>
          <w:szCs w:val="28"/>
          <w:lang w:val="fr-FR" w:bidi="en-US"/>
        </w:rPr>
        <w:t>6</w:t>
      </w:r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și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estimările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b/>
          <w:i/>
          <w:sz w:val="28"/>
          <w:szCs w:val="28"/>
          <w:lang w:val="fr-FR" w:bidi="en-US"/>
        </w:rPr>
        <w:t>pe</w:t>
      </w:r>
      <w:proofErr w:type="spellEnd"/>
      <w:r w:rsidRPr="00EA2C5A">
        <w:rPr>
          <w:rFonts w:cs="Tahoma"/>
          <w:b/>
          <w:i/>
          <w:sz w:val="28"/>
          <w:szCs w:val="28"/>
          <w:lang w:val="fr-FR" w:bidi="en-US"/>
        </w:rPr>
        <w:t xml:space="preserve"> anii 202</w:t>
      </w:r>
      <w:r>
        <w:rPr>
          <w:rFonts w:cs="Tahoma"/>
          <w:b/>
          <w:i/>
          <w:sz w:val="28"/>
          <w:szCs w:val="28"/>
          <w:lang w:val="fr-FR" w:bidi="en-US"/>
        </w:rPr>
        <w:t>7</w:t>
      </w:r>
      <w:r w:rsidRPr="00EA2C5A">
        <w:rPr>
          <w:rFonts w:cs="Tahoma"/>
          <w:b/>
          <w:i/>
          <w:sz w:val="28"/>
          <w:szCs w:val="28"/>
          <w:lang w:val="fr-FR" w:bidi="en-US"/>
        </w:rPr>
        <w:t>-202</w:t>
      </w:r>
      <w:r>
        <w:rPr>
          <w:rFonts w:cs="Tahoma"/>
          <w:b/>
          <w:i/>
          <w:sz w:val="28"/>
          <w:szCs w:val="28"/>
          <w:lang w:val="fr-FR" w:bidi="en-US"/>
        </w:rPr>
        <w:t>9</w:t>
      </w:r>
      <w:r w:rsidRPr="00EA2C5A">
        <w:rPr>
          <w:rFonts w:cs="Tahoma"/>
          <w:sz w:val="28"/>
          <w:szCs w:val="28"/>
          <w:lang w:val="es-ES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astfel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: </w:t>
      </w:r>
    </w:p>
    <w:p w14:paraId="5A5DEDCB" w14:textId="77777777" w:rsidR="00676646" w:rsidRPr="00EA2C5A" w:rsidRDefault="00676646" w:rsidP="00676646">
      <w:pPr>
        <w:jc w:val="both"/>
        <w:rPr>
          <w:rFonts w:cs="Tahoma"/>
          <w:sz w:val="28"/>
          <w:szCs w:val="28"/>
          <w:lang w:val="es-ES" w:bidi="en-US"/>
        </w:rPr>
      </w:pPr>
    </w:p>
    <w:p w14:paraId="60787968" w14:textId="77777777" w:rsidR="00676646" w:rsidRDefault="00676646" w:rsidP="00676646">
      <w:pPr>
        <w:widowControl w:val="0"/>
        <w:suppressAutoHyphens/>
        <w:ind w:firstLine="708"/>
        <w:jc w:val="both"/>
        <w:rPr>
          <w:rFonts w:eastAsia="Arial Unicode MS" w:cs="Tahoma"/>
          <w:sz w:val="28"/>
          <w:szCs w:val="28"/>
          <w:lang w:val="es-ES" w:eastAsia="ro-RO" w:bidi="en-US"/>
        </w:rPr>
      </w:pP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Atât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la</w:t>
      </w:r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partea de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venituri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cât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și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la partea de </w:t>
      </w:r>
      <w:proofErr w:type="spellStart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>cheltuieli</w:t>
      </w:r>
      <w:proofErr w:type="spellEnd"/>
      <w:r w:rsidRPr="00EA2C5A">
        <w:rPr>
          <w:rFonts w:eastAsia="Arial Unicode MS" w:cs="Tahoma"/>
          <w:b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bugetul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se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suplimentează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proofErr w:type="spellStart"/>
      <w:r w:rsidRPr="00EA2C5A">
        <w:rPr>
          <w:rFonts w:eastAsia="Arial Unicode MS" w:cs="Tahoma"/>
          <w:sz w:val="28"/>
          <w:szCs w:val="28"/>
          <w:lang w:val="es-ES" w:eastAsia="ro-RO" w:bidi="en-US"/>
        </w:rPr>
        <w:t>cu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suma de </w:t>
      </w:r>
      <w:r>
        <w:rPr>
          <w:rFonts w:eastAsia="Arial Unicode MS" w:cs="Tahoma"/>
          <w:b/>
          <w:sz w:val="28"/>
          <w:szCs w:val="28"/>
          <w:lang w:val="es-ES" w:eastAsia="ro-RO" w:bidi="en-US"/>
        </w:rPr>
        <w:t>45</w:t>
      </w:r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r w:rsidRPr="007F59A3">
        <w:rPr>
          <w:rFonts w:eastAsia="Arial Unicode MS" w:cs="Tahoma"/>
          <w:b/>
          <w:bCs/>
          <w:sz w:val="28"/>
          <w:szCs w:val="28"/>
          <w:lang w:val="es-ES" w:eastAsia="ro-RO" w:bidi="en-US"/>
        </w:rPr>
        <w:t xml:space="preserve">mii </w:t>
      </w:r>
      <w:proofErr w:type="spellStart"/>
      <w:r w:rsidRPr="007F59A3">
        <w:rPr>
          <w:rFonts w:eastAsia="Arial Unicode MS" w:cs="Tahoma"/>
          <w:b/>
          <w:bCs/>
          <w:sz w:val="28"/>
          <w:szCs w:val="28"/>
          <w:lang w:val="es-ES" w:eastAsia="ro-RO" w:bidi="en-US"/>
        </w:rPr>
        <w:t>lei</w:t>
      </w:r>
      <w:proofErr w:type="spellEnd"/>
      <w:r w:rsidRPr="00EA2C5A">
        <w:rPr>
          <w:rFonts w:eastAsia="Arial Unicode MS" w:cs="Tahoma"/>
          <w:sz w:val="28"/>
          <w:szCs w:val="28"/>
          <w:lang w:val="es-ES" w:eastAsia="ro-RO" w:bidi="en-US"/>
        </w:rPr>
        <w:t xml:space="preserve"> </w:t>
      </w:r>
      <w:proofErr w:type="spellStart"/>
      <w:r>
        <w:rPr>
          <w:rFonts w:eastAsia="Arial Unicode MS" w:cs="Tahoma"/>
          <w:sz w:val="28"/>
          <w:szCs w:val="28"/>
          <w:lang w:val="es-ES" w:eastAsia="ro-RO" w:bidi="en-US"/>
        </w:rPr>
        <w:t>astfel</w:t>
      </w:r>
      <w:proofErr w:type="spellEnd"/>
      <w:r>
        <w:rPr>
          <w:rFonts w:eastAsia="Arial Unicode MS" w:cs="Tahoma"/>
          <w:sz w:val="28"/>
          <w:szCs w:val="28"/>
          <w:lang w:val="es-ES" w:eastAsia="ro-RO" w:bidi="en-US"/>
        </w:rPr>
        <w:t>:</w:t>
      </w:r>
    </w:p>
    <w:p w14:paraId="08D683DE" w14:textId="77777777" w:rsidR="00676646" w:rsidRDefault="00676646" w:rsidP="00676646">
      <w:pPr>
        <w:widowControl w:val="0"/>
        <w:suppressAutoHyphens/>
        <w:ind w:firstLine="708"/>
        <w:jc w:val="both"/>
        <w:rPr>
          <w:rFonts w:eastAsia="Arial Unicode MS" w:cs="Tahoma"/>
          <w:sz w:val="28"/>
          <w:szCs w:val="28"/>
          <w:lang w:val="es-ES" w:eastAsia="ro-RO" w:bidi="en-US"/>
        </w:rPr>
      </w:pPr>
      <w:r>
        <w:rPr>
          <w:rFonts w:eastAsia="Arial Unicode MS" w:cs="Tahoma"/>
          <w:sz w:val="28"/>
          <w:szCs w:val="28"/>
          <w:lang w:val="es-ES" w:eastAsia="ro-RO" w:bidi="en-US"/>
        </w:rPr>
        <w:t xml:space="preserve">Pe partea de </w:t>
      </w:r>
      <w:proofErr w:type="spellStart"/>
      <w:r>
        <w:rPr>
          <w:rFonts w:eastAsia="Arial Unicode MS" w:cs="Tahoma"/>
          <w:sz w:val="28"/>
          <w:szCs w:val="28"/>
          <w:lang w:val="es-ES" w:eastAsia="ro-RO" w:bidi="en-US"/>
        </w:rPr>
        <w:t>venituri</w:t>
      </w:r>
      <w:proofErr w:type="spellEnd"/>
      <w:r>
        <w:rPr>
          <w:rFonts w:eastAsia="Arial Unicode MS" w:cs="Tahoma"/>
          <w:sz w:val="28"/>
          <w:szCs w:val="28"/>
          <w:lang w:val="es-ES" w:eastAsia="ro-RO" w:bidi="en-US"/>
        </w:rPr>
        <w:t>:</w:t>
      </w:r>
    </w:p>
    <w:p w14:paraId="288DA382" w14:textId="77777777" w:rsidR="00676646" w:rsidRDefault="00676646" w:rsidP="00676646">
      <w:pPr>
        <w:pStyle w:val="ListParagraph"/>
        <w:widowControl w:val="0"/>
        <w:numPr>
          <w:ilvl w:val="0"/>
          <w:numId w:val="1"/>
        </w:numPr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 w:rsidRPr="00F93115">
        <w:rPr>
          <w:rFonts w:eastAsia="Arial Unicode MS" w:cs="Tahoma"/>
          <w:sz w:val="28"/>
          <w:szCs w:val="28"/>
          <w:lang w:val="es-ES" w:eastAsia="ro-RO" w:bidi="en-US"/>
        </w:rPr>
        <w:t xml:space="preserve">ca </w:t>
      </w:r>
      <w:proofErr w:type="spellStart"/>
      <w:r w:rsidRPr="00F93115">
        <w:rPr>
          <w:rFonts w:eastAsia="Arial Unicode MS" w:cs="Tahoma"/>
          <w:sz w:val="28"/>
          <w:szCs w:val="28"/>
          <w:lang w:val="es-ES" w:eastAsia="ro-RO" w:bidi="en-US"/>
        </w:rPr>
        <w:t>urmare</w:t>
      </w:r>
      <w:proofErr w:type="spellEnd"/>
      <w:r w:rsidRPr="00F93115">
        <w:rPr>
          <w:rFonts w:eastAsia="Arial Unicode MS" w:cs="Tahoma"/>
          <w:sz w:val="28"/>
          <w:szCs w:val="28"/>
          <w:lang w:val="es-ES" w:eastAsia="ro-RO" w:bidi="en-US"/>
        </w:rPr>
        <w:t xml:space="preserve"> a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suplimentării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prevederilor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proofErr w:type="spellStart"/>
      <w:r w:rsidRPr="00F93115">
        <w:rPr>
          <w:rFonts w:eastAsia="Arial Unicode MS"/>
          <w:sz w:val="28"/>
          <w:szCs w:val="28"/>
          <w:lang w:val="fr-FR" w:eastAsia="ro-RO" w:bidi="en-US"/>
        </w:rPr>
        <w:t>bugetare</w:t>
      </w:r>
      <w:proofErr w:type="spellEnd"/>
      <w:r w:rsidRPr="00F93115">
        <w:rPr>
          <w:rFonts w:eastAsia="Arial Unicode MS"/>
          <w:sz w:val="28"/>
          <w:szCs w:val="28"/>
          <w:lang w:val="fr-FR" w:eastAsia="ro-RO" w:bidi="en-US"/>
        </w:rPr>
        <w:t xml:space="preserve"> </w:t>
      </w:r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cu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încasări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realizate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peste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nivelul</w:t>
      </w:r>
      <w:proofErr w:type="spellEnd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prognozat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cu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45 mii lei</w:t>
      </w:r>
      <w:r w:rsidRPr="00F93115"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</w:t>
      </w:r>
    </w:p>
    <w:p w14:paraId="5CC66D1E" w14:textId="77777777" w:rsidR="00676646" w:rsidRDefault="00676646" w:rsidP="00676646">
      <w:pPr>
        <w:widowControl w:val="0"/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ab/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Toată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suma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r w:rsidRPr="00E70D32">
        <w:rPr>
          <w:rFonts w:eastAsia="Arial Unicode MS"/>
          <w:b/>
          <w:color w:val="000000"/>
          <w:sz w:val="28"/>
          <w:szCs w:val="28"/>
          <w:shd w:val="clear" w:color="auto" w:fill="FFFFFF"/>
          <w:lang w:eastAsia="ro-RO"/>
        </w:rPr>
        <w:t>45 mii lei</w:t>
      </w: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finanța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secțiunea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funcționare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acoperirea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contravalorii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facturilor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salubrizare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iluminat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diferite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capitole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, precum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achiziția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tichete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sociale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preșcolari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. Se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face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viramente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între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articolele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și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alineatele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fiecărui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subcapitol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pentru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încadrarea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în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cheltuielile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bugetare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gram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</w:t>
      </w:r>
      <w:proofErr w:type="gram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angajamentelor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de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plată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ce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trebuie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onorate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până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la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sfârșitul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 xml:space="preserve"> </w:t>
      </w:r>
      <w:proofErr w:type="spellStart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anului</w:t>
      </w:r>
      <w:proofErr w:type="spellEnd"/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>.</w:t>
      </w:r>
    </w:p>
    <w:p w14:paraId="43550F42" w14:textId="77777777" w:rsidR="00676646" w:rsidRDefault="00676646" w:rsidP="00676646">
      <w:pPr>
        <w:widowControl w:val="0"/>
        <w:suppressAutoHyphens/>
        <w:jc w:val="both"/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</w:pPr>
      <w:r>
        <w:rPr>
          <w:rFonts w:eastAsia="Arial Unicode MS"/>
          <w:bCs/>
          <w:color w:val="000000"/>
          <w:sz w:val="28"/>
          <w:szCs w:val="28"/>
          <w:shd w:val="clear" w:color="auto" w:fill="FFFFFF"/>
          <w:lang w:eastAsia="ro-RO"/>
        </w:rPr>
        <w:tab/>
      </w:r>
    </w:p>
    <w:p w14:paraId="31373E61" w14:textId="77777777" w:rsidR="00676646" w:rsidRPr="00EA2C5A" w:rsidRDefault="00676646" w:rsidP="00676646">
      <w:pPr>
        <w:ind w:firstLine="360"/>
        <w:contextualSpacing/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 xml:space="preserve">    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Având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în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vedere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art.129, al.</w:t>
      </w:r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>(1)</w:t>
      </w:r>
      <w:r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(2),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lit.</w:t>
      </w:r>
      <w:proofErr w:type="spellEnd"/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b) </w:t>
      </w:r>
      <w:proofErr w:type="spellStart"/>
      <w:r>
        <w:rPr>
          <w:rFonts w:cs="Tahoma"/>
          <w:sz w:val="28"/>
          <w:szCs w:val="28"/>
          <w:lang w:val="es-ES" w:bidi="en-US"/>
        </w:rPr>
        <w:t>ș</w:t>
      </w:r>
      <w:r w:rsidRPr="00EA2C5A">
        <w:rPr>
          <w:rFonts w:cs="Tahoma"/>
          <w:sz w:val="28"/>
          <w:szCs w:val="28"/>
          <w:lang w:val="es-ES" w:bidi="en-US"/>
        </w:rPr>
        <w:t>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al.</w:t>
      </w:r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(4),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lit.</w:t>
      </w:r>
      <w:proofErr w:type="spellEnd"/>
      <w:r>
        <w:rPr>
          <w:rFonts w:cs="Tahoma"/>
          <w:sz w:val="28"/>
          <w:szCs w:val="28"/>
          <w:lang w:val="es-ES" w:bidi="en-US"/>
        </w:rPr>
        <w:t xml:space="preserve"> </w:t>
      </w:r>
      <w:r w:rsidRPr="00EA2C5A">
        <w:rPr>
          <w:rFonts w:cs="Tahoma"/>
          <w:sz w:val="28"/>
          <w:szCs w:val="28"/>
          <w:lang w:val="es-ES" w:bidi="en-US"/>
        </w:rPr>
        <w:t xml:space="preserve">a) din OUG 57/2019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privind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Codul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administrativ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cu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modificările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completările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fr-FR" w:bidi="en-US"/>
        </w:rPr>
        <w:t>ulterioare</w:t>
      </w:r>
      <w:proofErr w:type="spellEnd"/>
      <w:r w:rsidRPr="00EA2C5A">
        <w:rPr>
          <w:rFonts w:cs="Tahoma"/>
          <w:sz w:val="28"/>
          <w:szCs w:val="28"/>
          <w:lang w:val="fr-FR" w:bidi="en-US"/>
        </w:rPr>
        <w:t xml:space="preserve">,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consider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că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este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oportun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rectificarea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bugetului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local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propun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spre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dezbaterea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și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aprobarea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proiectul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de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hotărâre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 xml:space="preserve"> </w:t>
      </w:r>
      <w:proofErr w:type="spellStart"/>
      <w:r w:rsidRPr="00EA2C5A">
        <w:rPr>
          <w:rFonts w:cs="Tahoma"/>
          <w:sz w:val="28"/>
          <w:szCs w:val="28"/>
          <w:lang w:val="es-ES" w:bidi="en-US"/>
        </w:rPr>
        <w:t>anexat</w:t>
      </w:r>
      <w:proofErr w:type="spellEnd"/>
      <w:r w:rsidRPr="00EA2C5A">
        <w:rPr>
          <w:rFonts w:cs="Tahoma"/>
          <w:sz w:val="28"/>
          <w:szCs w:val="28"/>
          <w:lang w:val="es-ES" w:bidi="en-US"/>
        </w:rPr>
        <w:t>.</w:t>
      </w:r>
    </w:p>
    <w:p w14:paraId="2F60DC31" w14:textId="77777777" w:rsidR="00676646" w:rsidRDefault="00676646" w:rsidP="00676646">
      <w:pPr>
        <w:tabs>
          <w:tab w:val="left" w:pos="6810"/>
        </w:tabs>
        <w:jc w:val="both"/>
        <w:rPr>
          <w:rFonts w:cs="Tahoma"/>
          <w:sz w:val="28"/>
          <w:szCs w:val="28"/>
          <w:lang w:val="es-ES" w:bidi="en-US"/>
        </w:rPr>
      </w:pPr>
      <w:r w:rsidRPr="00EA2C5A">
        <w:rPr>
          <w:rFonts w:cs="Tahoma"/>
          <w:sz w:val="28"/>
          <w:szCs w:val="28"/>
          <w:lang w:val="es-ES" w:bidi="en-US"/>
        </w:rPr>
        <w:tab/>
      </w:r>
    </w:p>
    <w:p w14:paraId="31EC0C2F" w14:textId="77777777" w:rsidR="00676646" w:rsidRDefault="00676646" w:rsidP="00676646">
      <w:pPr>
        <w:tabs>
          <w:tab w:val="left" w:pos="6810"/>
        </w:tabs>
        <w:jc w:val="both"/>
        <w:rPr>
          <w:rFonts w:cs="Tahoma"/>
          <w:sz w:val="28"/>
          <w:szCs w:val="28"/>
          <w:lang w:val="es-ES" w:bidi="en-US"/>
        </w:rPr>
      </w:pPr>
    </w:p>
    <w:p w14:paraId="479C2C62" w14:textId="77777777" w:rsidR="00676646" w:rsidRPr="00EA2C5A" w:rsidRDefault="00676646" w:rsidP="00676646">
      <w:pPr>
        <w:tabs>
          <w:tab w:val="left" w:pos="6810"/>
        </w:tabs>
        <w:jc w:val="center"/>
        <w:rPr>
          <w:rFonts w:cs="Tahoma"/>
          <w:sz w:val="28"/>
          <w:szCs w:val="28"/>
          <w:lang w:val="fr-FR" w:bidi="en-US"/>
        </w:rPr>
      </w:pPr>
      <w:r w:rsidRPr="00EA2C5A">
        <w:rPr>
          <w:rFonts w:cs="Tahoma"/>
          <w:sz w:val="28"/>
          <w:szCs w:val="28"/>
          <w:lang w:val="fr-FR" w:bidi="en-US"/>
        </w:rPr>
        <w:t>PRIMAR,</w:t>
      </w:r>
    </w:p>
    <w:p w14:paraId="4D5F861D" w14:textId="77777777" w:rsidR="00676646" w:rsidRPr="00EA2C5A" w:rsidRDefault="00676646" w:rsidP="00676646">
      <w:pPr>
        <w:jc w:val="center"/>
        <w:rPr>
          <w:sz w:val="28"/>
          <w:szCs w:val="28"/>
          <w:lang w:val="fr-FR" w:bidi="en-US"/>
        </w:rPr>
      </w:pPr>
      <w:r w:rsidRPr="00EA2C5A">
        <w:rPr>
          <w:sz w:val="28"/>
          <w:szCs w:val="28"/>
          <w:lang w:val="fr-FR" w:bidi="en-US"/>
        </w:rPr>
        <w:t xml:space="preserve">Vlad </w:t>
      </w:r>
      <w:proofErr w:type="spellStart"/>
      <w:r w:rsidRPr="00EA2C5A">
        <w:rPr>
          <w:sz w:val="28"/>
          <w:szCs w:val="28"/>
          <w:lang w:val="fr-FR" w:bidi="en-US"/>
        </w:rPr>
        <w:t>Ștefan</w:t>
      </w:r>
      <w:proofErr w:type="spellEnd"/>
    </w:p>
    <w:p w14:paraId="64A8F08F" w14:textId="77777777" w:rsidR="00676646" w:rsidRPr="00EA2C5A" w:rsidRDefault="00676646" w:rsidP="00676646">
      <w:pPr>
        <w:jc w:val="both"/>
        <w:rPr>
          <w:sz w:val="28"/>
          <w:szCs w:val="28"/>
          <w:lang w:val="fr-FR" w:bidi="en-US"/>
        </w:rPr>
      </w:pPr>
    </w:p>
    <w:bookmarkEnd w:id="0"/>
    <w:p w14:paraId="4021789D" w14:textId="77777777" w:rsidR="00676646" w:rsidRPr="001F5E25" w:rsidRDefault="00676646" w:rsidP="00676646">
      <w:pPr>
        <w:jc w:val="both"/>
        <w:rPr>
          <w:sz w:val="28"/>
          <w:szCs w:val="28"/>
          <w:lang w:val="fr-FR" w:bidi="en-US"/>
        </w:rPr>
      </w:pPr>
    </w:p>
    <w:p w14:paraId="6147FD94" w14:textId="77777777" w:rsidR="0090342A" w:rsidRDefault="0090342A"/>
    <w:sectPr w:rsidR="0090342A" w:rsidSect="00676646">
      <w:pgSz w:w="12240" w:h="15840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D4D9B"/>
    <w:multiLevelType w:val="hybridMultilevel"/>
    <w:tmpl w:val="1986678E"/>
    <w:lvl w:ilvl="0" w:tplc="9BA22C26">
      <w:numFmt w:val="bullet"/>
      <w:lvlText w:val="-"/>
      <w:lvlJc w:val="left"/>
      <w:pPr>
        <w:ind w:left="1143" w:hanging="360"/>
      </w:pPr>
      <w:rPr>
        <w:rFonts w:ascii="Times New Roman" w:eastAsia="Arial Unicode MS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46"/>
    <w:rsid w:val="00676646"/>
    <w:rsid w:val="0090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F8DE2"/>
  <w15:chartTrackingRefBased/>
  <w15:docId w15:val="{7C96F183-C271-49A9-A2C9-BC679BC04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6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76646"/>
    <w:pPr>
      <w:keepNext/>
      <w:widowControl w:val="0"/>
      <w:tabs>
        <w:tab w:val="num" w:pos="360"/>
      </w:tabs>
      <w:suppressAutoHyphens/>
      <w:jc w:val="center"/>
      <w:outlineLvl w:val="0"/>
    </w:pPr>
    <w:rPr>
      <w:rFonts w:eastAsia="Arial Unicode MS"/>
      <w:sz w:val="28"/>
      <w:szCs w:val="24"/>
      <w:lang w:eastAsia="ro-RO"/>
    </w:rPr>
  </w:style>
  <w:style w:type="paragraph" w:styleId="Heading3">
    <w:name w:val="heading 3"/>
    <w:basedOn w:val="Normal"/>
    <w:next w:val="Normal"/>
    <w:link w:val="Heading3Char"/>
    <w:unhideWhenUsed/>
    <w:qFormat/>
    <w:rsid w:val="00676646"/>
    <w:pPr>
      <w:keepNext/>
      <w:widowControl w:val="0"/>
      <w:tabs>
        <w:tab w:val="num" w:pos="360"/>
      </w:tabs>
      <w:suppressAutoHyphens/>
      <w:jc w:val="both"/>
      <w:outlineLvl w:val="2"/>
    </w:pPr>
    <w:rPr>
      <w:rFonts w:eastAsia="Arial Unicode MS"/>
      <w:sz w:val="28"/>
      <w:szCs w:val="24"/>
      <w:lang w:val="fr-FR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6646"/>
    <w:rPr>
      <w:rFonts w:ascii="Times New Roman" w:eastAsia="Arial Unicode MS" w:hAnsi="Times New Roman" w:cs="Times New Roman"/>
      <w:sz w:val="28"/>
      <w:szCs w:val="24"/>
      <w:lang w:eastAsia="ro-RO"/>
    </w:rPr>
  </w:style>
  <w:style w:type="character" w:customStyle="1" w:styleId="Heading3Char">
    <w:name w:val="Heading 3 Char"/>
    <w:basedOn w:val="DefaultParagraphFont"/>
    <w:link w:val="Heading3"/>
    <w:rsid w:val="00676646"/>
    <w:rPr>
      <w:rFonts w:ascii="Times New Roman" w:eastAsia="Arial Unicode MS" w:hAnsi="Times New Roman" w:cs="Times New Roman"/>
      <w:sz w:val="28"/>
      <w:szCs w:val="24"/>
      <w:lang w:val="fr-FR" w:eastAsia="ro-RO"/>
    </w:rPr>
  </w:style>
  <w:style w:type="paragraph" w:customStyle="1" w:styleId="Corptext3">
    <w:name w:val="Corp text 3"/>
    <w:basedOn w:val="Normal"/>
    <w:rsid w:val="00676646"/>
    <w:pPr>
      <w:widowControl w:val="0"/>
      <w:suppressAutoHyphens/>
      <w:jc w:val="both"/>
    </w:pPr>
    <w:rPr>
      <w:rFonts w:eastAsia="Arial Unicode MS"/>
      <w:szCs w:val="24"/>
      <w:lang w:eastAsia="ro-RO"/>
    </w:rPr>
  </w:style>
  <w:style w:type="paragraph" w:customStyle="1" w:styleId="Corptext2">
    <w:name w:val="Corp text 2"/>
    <w:basedOn w:val="Normal"/>
    <w:rsid w:val="00676646"/>
    <w:pPr>
      <w:widowControl w:val="0"/>
      <w:suppressAutoHyphens/>
      <w:jc w:val="both"/>
    </w:pPr>
    <w:rPr>
      <w:rFonts w:eastAsia="Arial Unicode MS"/>
      <w:sz w:val="28"/>
      <w:szCs w:val="24"/>
      <w:lang w:eastAsia="ro-RO"/>
    </w:rPr>
  </w:style>
  <w:style w:type="paragraph" w:customStyle="1" w:styleId="TableContents">
    <w:name w:val="Table Contents"/>
    <w:basedOn w:val="Normal"/>
    <w:rsid w:val="00676646"/>
    <w:pPr>
      <w:widowControl w:val="0"/>
      <w:suppressLineNumbers/>
      <w:suppressAutoHyphens/>
    </w:pPr>
    <w:rPr>
      <w:rFonts w:eastAsia="Arial Unicode MS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6766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6766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76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901</Words>
  <Characters>5142</Characters>
  <Application>Microsoft Office Word</Application>
  <DocSecurity>0</DocSecurity>
  <Lines>42</Lines>
  <Paragraphs>12</Paragraphs>
  <ScaleCrop>false</ScaleCrop>
  <Company/>
  <LinksUpToDate>false</LinksUpToDate>
  <CharactersWithSpaces>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1</cp:revision>
  <dcterms:created xsi:type="dcterms:W3CDTF">2026-10-28T10:33:00Z</dcterms:created>
  <dcterms:modified xsi:type="dcterms:W3CDTF">2026-10-28T10:34:00Z</dcterms:modified>
</cp:coreProperties>
</file>